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17B" w:rsidRDefault="00B8217B" w:rsidP="00B8217B">
      <w:r>
        <w:rPr>
          <w:noProof/>
        </w:rPr>
        <w:drawing>
          <wp:inline distT="0" distB="0" distL="0" distR="0">
            <wp:extent cx="5273675" cy="379730"/>
            <wp:effectExtent l="0" t="0" r="3175" b="127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3675" cy="379730"/>
                    </a:xfrm>
                    <a:prstGeom prst="rect">
                      <a:avLst/>
                    </a:prstGeom>
                    <a:noFill/>
                    <a:ln>
                      <a:noFill/>
                    </a:ln>
                  </pic:spPr>
                </pic:pic>
              </a:graphicData>
            </a:graphic>
          </wp:inline>
        </w:drawing>
      </w:r>
    </w:p>
    <w:p w:rsidR="00B8217B" w:rsidRDefault="00B8217B" w:rsidP="00B8217B">
      <w:pPr>
        <w:jc w:val="center"/>
        <w:rPr>
          <w:rFonts w:eastAsia="黑体"/>
          <w:sz w:val="48"/>
          <w:szCs w:val="48"/>
        </w:rPr>
      </w:pPr>
    </w:p>
    <w:p w:rsidR="00B8217B" w:rsidRDefault="00B8217B" w:rsidP="00B8217B">
      <w:pPr>
        <w:jc w:val="center"/>
        <w:rPr>
          <w:rFonts w:eastAsia="黑体"/>
          <w:b/>
          <w:sz w:val="48"/>
          <w:szCs w:val="48"/>
        </w:rPr>
      </w:pPr>
      <w:r>
        <w:rPr>
          <w:rFonts w:eastAsia="黑体" w:hint="eastAsia"/>
          <w:b/>
          <w:sz w:val="48"/>
          <w:szCs w:val="48"/>
        </w:rPr>
        <w:t>“信息新蕾”因材施教计划</w:t>
      </w:r>
    </w:p>
    <w:p w:rsidR="00B8217B" w:rsidRDefault="00B8217B" w:rsidP="00B8217B">
      <w:pPr>
        <w:jc w:val="center"/>
        <w:rPr>
          <w:rFonts w:eastAsia="黑体"/>
          <w:b/>
          <w:sz w:val="48"/>
          <w:szCs w:val="48"/>
        </w:rPr>
      </w:pPr>
      <w:r>
        <w:rPr>
          <w:rFonts w:hint="eastAsia"/>
          <w:b/>
          <w:sz w:val="28"/>
          <w:szCs w:val="28"/>
        </w:rPr>
        <w:t>（</w:t>
      </w:r>
      <w:r>
        <w:rPr>
          <w:b/>
          <w:sz w:val="28"/>
          <w:szCs w:val="28"/>
        </w:rPr>
        <w:t>ITP</w:t>
      </w:r>
      <w:r>
        <w:rPr>
          <w:rFonts w:hint="eastAsia"/>
          <w:b/>
          <w:sz w:val="28"/>
          <w:szCs w:val="28"/>
        </w:rPr>
        <w:t>：</w:t>
      </w:r>
      <w:r>
        <w:rPr>
          <w:b/>
          <w:sz w:val="28"/>
          <w:szCs w:val="28"/>
        </w:rPr>
        <w:t>Information-technology Talent Program</w:t>
      </w:r>
      <w:r>
        <w:rPr>
          <w:rFonts w:hint="eastAsia"/>
          <w:b/>
          <w:sz w:val="28"/>
          <w:szCs w:val="28"/>
        </w:rPr>
        <w:t>）</w:t>
      </w:r>
    </w:p>
    <w:p w:rsidR="00B8217B" w:rsidRDefault="00B8217B" w:rsidP="00B8217B">
      <w:pPr>
        <w:jc w:val="center"/>
        <w:rPr>
          <w:rFonts w:eastAsia="黑体"/>
          <w:b/>
          <w:sz w:val="48"/>
          <w:szCs w:val="48"/>
        </w:rPr>
      </w:pPr>
      <w:r>
        <w:rPr>
          <w:rFonts w:eastAsia="黑体" w:hint="eastAsia"/>
          <w:b/>
          <w:sz w:val="48"/>
          <w:szCs w:val="48"/>
        </w:rPr>
        <w:t>项目指南</w:t>
      </w:r>
    </w:p>
    <w:p w:rsidR="00B8217B" w:rsidRDefault="00B8217B" w:rsidP="00B8217B"/>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Chars="500" w:left="1050"/>
        <w:rPr>
          <w:rFonts w:ascii="宋体" w:hAnsi="宋体"/>
          <w:u w:val="single"/>
        </w:rPr>
      </w:pPr>
      <w:r>
        <w:rPr>
          <w:rFonts w:ascii="宋体" w:hAnsi="宋体" w:hint="eastAsia"/>
        </w:rPr>
        <w:t xml:space="preserve">科研团队名称：  </w:t>
      </w:r>
      <w:r w:rsidR="00CB51A5">
        <w:rPr>
          <w:rFonts w:ascii="宋体" w:hAnsi="宋体" w:hint="eastAsia"/>
          <w:u w:val="single"/>
        </w:rPr>
        <w:t>通信与电子线路设计</w:t>
      </w:r>
      <w:r w:rsidR="00E10B51">
        <w:rPr>
          <w:rFonts w:ascii="宋体" w:hAnsi="宋体" w:hint="eastAsia"/>
          <w:u w:val="single"/>
        </w:rPr>
        <w:t>团队</w:t>
      </w:r>
    </w:p>
    <w:p w:rsidR="00B8217B" w:rsidRDefault="00B8217B" w:rsidP="00B8217B">
      <w:pPr>
        <w:pStyle w:val="1"/>
        <w:ind w:leftChars="500" w:left="1050"/>
        <w:rPr>
          <w:rFonts w:ascii="宋体" w:hAnsi="宋体"/>
        </w:rPr>
      </w:pPr>
      <w:r>
        <w:rPr>
          <w:rFonts w:ascii="宋体" w:hAnsi="宋体" w:hint="eastAsia"/>
        </w:rPr>
        <w:t>团队负责人姓名：</w:t>
      </w:r>
      <w:r w:rsidR="00DB1F83">
        <w:rPr>
          <w:rFonts w:ascii="宋体" w:hAnsi="宋体" w:hint="eastAsia"/>
          <w:u w:val="single"/>
        </w:rPr>
        <w:t>罗新民</w:t>
      </w:r>
    </w:p>
    <w:p w:rsidR="00B8217B" w:rsidRDefault="00B8217B" w:rsidP="00B8217B">
      <w:pPr>
        <w:pStyle w:val="1"/>
        <w:ind w:leftChars="500" w:left="1050"/>
        <w:rPr>
          <w:rFonts w:ascii="宋体" w:hAnsi="宋体"/>
        </w:rPr>
      </w:pPr>
      <w:r>
        <w:rPr>
          <w:rFonts w:ascii="宋体" w:hAnsi="宋体" w:hint="eastAsia"/>
        </w:rPr>
        <w:t>联系人：</w:t>
      </w:r>
      <w:r w:rsidR="00DB1F83">
        <w:rPr>
          <w:rFonts w:ascii="宋体" w:hAnsi="宋体" w:hint="eastAsia"/>
          <w:u w:val="single"/>
        </w:rPr>
        <w:t>张翠翠</w:t>
      </w:r>
    </w:p>
    <w:p w:rsidR="00B8217B" w:rsidRDefault="00B8217B" w:rsidP="00B8217B">
      <w:pPr>
        <w:pStyle w:val="1"/>
        <w:ind w:leftChars="500" w:left="1050"/>
        <w:rPr>
          <w:rFonts w:ascii="宋体" w:hAnsi="宋体"/>
        </w:rPr>
      </w:pPr>
      <w:r>
        <w:rPr>
          <w:rFonts w:ascii="宋体" w:hAnsi="宋体" w:hint="eastAsia"/>
        </w:rPr>
        <w:t>联系电话：</w:t>
      </w:r>
      <w:r w:rsidR="008F60B2">
        <w:rPr>
          <w:rFonts w:ascii="宋体" w:hAnsi="宋体" w:hint="eastAsia"/>
          <w:u w:val="single"/>
        </w:rPr>
        <w:t>13772160954</w:t>
      </w:r>
      <w:r>
        <w:rPr>
          <w:rFonts w:ascii="宋体" w:hAnsi="宋体" w:hint="eastAsia"/>
        </w:rPr>
        <w:t>传真：</w:t>
      </w:r>
    </w:p>
    <w:p w:rsidR="00B8217B" w:rsidRDefault="00B8217B" w:rsidP="00B8217B">
      <w:pPr>
        <w:pStyle w:val="1"/>
        <w:ind w:leftChars="500" w:left="1050"/>
        <w:rPr>
          <w:rFonts w:ascii="宋体" w:hAnsi="宋体"/>
        </w:rPr>
      </w:pPr>
      <w:r>
        <w:rPr>
          <w:rFonts w:ascii="宋体" w:hAnsi="宋体" w:hint="eastAsia"/>
        </w:rPr>
        <w:t>Email地址：</w:t>
      </w:r>
      <w:r w:rsidR="008F60B2">
        <w:rPr>
          <w:rFonts w:ascii="宋体" w:hAnsi="宋体" w:hint="eastAsia"/>
          <w:u w:val="single"/>
        </w:rPr>
        <w:t>zhangcuicui</w:t>
      </w:r>
      <w:r>
        <w:rPr>
          <w:rFonts w:ascii="宋体" w:hAnsi="宋体" w:hint="eastAsia"/>
          <w:u w:val="single"/>
        </w:rPr>
        <w:t>@xjtu.edu.cn</w:t>
      </w:r>
    </w:p>
    <w:p w:rsidR="00B8217B" w:rsidRDefault="00B8217B" w:rsidP="00B8217B">
      <w:pPr>
        <w:pStyle w:val="1"/>
        <w:ind w:leftChars="500" w:left="1050"/>
        <w:rPr>
          <w:rFonts w:ascii="宋体" w:hAnsi="宋体"/>
          <w:u w:val="single"/>
        </w:rPr>
      </w:pPr>
      <w:r>
        <w:rPr>
          <w:rFonts w:ascii="宋体" w:hAnsi="宋体" w:hint="eastAsia"/>
        </w:rPr>
        <w:t>填写日期：</w:t>
      </w:r>
      <w:r w:rsidR="00DB1F83">
        <w:rPr>
          <w:rFonts w:ascii="宋体" w:hAnsi="宋体" w:hint="eastAsia"/>
          <w:u w:val="single"/>
        </w:rPr>
        <w:t xml:space="preserve">     2017</w:t>
      </w:r>
      <w:r>
        <w:rPr>
          <w:rFonts w:ascii="宋体" w:hAnsi="宋体" w:hint="eastAsia"/>
          <w:u w:val="single"/>
        </w:rPr>
        <w:t>年1月</w:t>
      </w:r>
      <w:r w:rsidR="00DB1F83">
        <w:rPr>
          <w:rFonts w:ascii="宋体" w:hAnsi="宋体" w:hint="eastAsia"/>
          <w:u w:val="single"/>
        </w:rPr>
        <w:t>14</w:t>
      </w:r>
      <w:r>
        <w:rPr>
          <w:rFonts w:ascii="宋体" w:hAnsi="宋体" w:hint="eastAsia"/>
          <w:u w:val="single"/>
        </w:rPr>
        <w:t xml:space="preserve">日               </w:t>
      </w:r>
    </w:p>
    <w:p w:rsidR="00B8217B" w:rsidRDefault="00B8217B" w:rsidP="00B8217B">
      <w:pPr>
        <w:pStyle w:val="1"/>
        <w:ind w:leftChars="500" w:left="1050"/>
      </w:pPr>
    </w:p>
    <w:p w:rsidR="00B8217B" w:rsidRDefault="00B8217B" w:rsidP="00B8217B"/>
    <w:p w:rsidR="00B8217B" w:rsidRDefault="00B8217B" w:rsidP="00B8217B"/>
    <w:p w:rsidR="00B8217B" w:rsidRDefault="00B8217B" w:rsidP="00B8217B"/>
    <w:p w:rsidR="00B8217B" w:rsidRDefault="00B8217B" w:rsidP="00B8217B"/>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96"/>
        <w:gridCol w:w="456"/>
        <w:gridCol w:w="1579"/>
        <w:gridCol w:w="1173"/>
        <w:gridCol w:w="1559"/>
        <w:gridCol w:w="1388"/>
        <w:gridCol w:w="1052"/>
        <w:gridCol w:w="871"/>
      </w:tblGrid>
      <w:tr w:rsidR="00B8217B" w:rsidTr="00867D00">
        <w:trPr>
          <w:cantSplit/>
          <w:trHeight w:val="149"/>
        </w:trPr>
        <w:tc>
          <w:tcPr>
            <w:tcW w:w="1152" w:type="dxa"/>
            <w:gridSpan w:val="2"/>
            <w:tcBorders>
              <w:top w:val="single" w:sz="12" w:space="0" w:color="auto"/>
              <w:left w:val="single" w:sz="12"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lastRenderedPageBreak/>
              <w:t>科研团队名称</w:t>
            </w:r>
          </w:p>
        </w:tc>
        <w:tc>
          <w:tcPr>
            <w:tcW w:w="7622" w:type="dxa"/>
            <w:gridSpan w:val="6"/>
            <w:tcBorders>
              <w:top w:val="single" w:sz="12" w:space="0" w:color="auto"/>
              <w:left w:val="single" w:sz="6" w:space="0" w:color="auto"/>
              <w:bottom w:val="single" w:sz="6" w:space="0" w:color="auto"/>
              <w:right w:val="single" w:sz="12" w:space="0" w:color="auto"/>
            </w:tcBorders>
            <w:vAlign w:val="center"/>
            <w:hideMark/>
          </w:tcPr>
          <w:p w:rsidR="00B8217B" w:rsidRDefault="007A5956">
            <w:pPr>
              <w:rPr>
                <w:rFonts w:ascii="楷体_GB2312" w:eastAsia="楷体_GB2312" w:hAnsi="宋体"/>
                <w:b/>
                <w:position w:val="6"/>
                <w:sz w:val="24"/>
              </w:rPr>
            </w:pPr>
            <w:r w:rsidRPr="007A5956">
              <w:rPr>
                <w:rFonts w:ascii="楷体_GB2312" w:eastAsia="楷体_GB2312" w:hAnsi="宋体" w:hint="eastAsia"/>
                <w:b/>
                <w:sz w:val="24"/>
              </w:rPr>
              <w:t>通信与电子线路设计团队</w:t>
            </w:r>
          </w:p>
        </w:tc>
      </w:tr>
      <w:tr w:rsidR="00B8217B" w:rsidTr="00867D00">
        <w:trPr>
          <w:cantSplit/>
          <w:trHeight w:val="149"/>
        </w:trPr>
        <w:tc>
          <w:tcPr>
            <w:tcW w:w="1152" w:type="dxa"/>
            <w:gridSpan w:val="2"/>
            <w:tcBorders>
              <w:top w:val="single" w:sz="6" w:space="0" w:color="auto"/>
              <w:left w:val="single" w:sz="12"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团队负责人</w:t>
            </w:r>
          </w:p>
        </w:tc>
        <w:tc>
          <w:tcPr>
            <w:tcW w:w="7622" w:type="dxa"/>
            <w:gridSpan w:val="6"/>
            <w:tcBorders>
              <w:top w:val="single" w:sz="6" w:space="0" w:color="auto"/>
              <w:left w:val="single" w:sz="6" w:space="0" w:color="auto"/>
              <w:bottom w:val="single" w:sz="6" w:space="0" w:color="auto"/>
              <w:right w:val="single" w:sz="12" w:space="0" w:color="auto"/>
            </w:tcBorders>
            <w:vAlign w:val="center"/>
            <w:hideMark/>
          </w:tcPr>
          <w:p w:rsidR="00B8217B" w:rsidRDefault="00DB1F83">
            <w:pPr>
              <w:pStyle w:val="a4"/>
              <w:jc w:val="both"/>
              <w:rPr>
                <w:rFonts w:ascii="楷体_GB2312" w:eastAsia="楷体_GB2312" w:hAnsi="宋体"/>
                <w:sz w:val="24"/>
                <w:szCs w:val="24"/>
              </w:rPr>
            </w:pPr>
            <w:r>
              <w:rPr>
                <w:rFonts w:ascii="楷体_GB2312" w:eastAsia="楷体_GB2312" w:hAnsi="宋体" w:hint="eastAsia"/>
                <w:sz w:val="24"/>
                <w:szCs w:val="24"/>
              </w:rPr>
              <w:t>罗新民</w:t>
            </w:r>
          </w:p>
        </w:tc>
      </w:tr>
      <w:tr w:rsidR="00956721" w:rsidTr="00B30675">
        <w:trPr>
          <w:cantSplit/>
          <w:trHeight w:val="547"/>
        </w:trPr>
        <w:tc>
          <w:tcPr>
            <w:tcW w:w="1152" w:type="dxa"/>
            <w:gridSpan w:val="2"/>
            <w:tcBorders>
              <w:top w:val="single" w:sz="6" w:space="0" w:color="auto"/>
              <w:left w:val="single" w:sz="12" w:space="0" w:color="auto"/>
              <w:bottom w:val="single" w:sz="6" w:space="0" w:color="auto"/>
              <w:right w:val="single" w:sz="6" w:space="0" w:color="auto"/>
            </w:tcBorders>
            <w:hideMark/>
          </w:tcPr>
          <w:p w:rsidR="00956721" w:rsidRDefault="00956721">
            <w:pPr>
              <w:pStyle w:val="a4"/>
              <w:jc w:val="both"/>
              <w:rPr>
                <w:rFonts w:ascii="楷体_GB2312" w:eastAsia="楷体_GB2312" w:hAnsi="宋体"/>
                <w:sz w:val="24"/>
                <w:szCs w:val="24"/>
              </w:rPr>
            </w:pPr>
            <w:r>
              <w:rPr>
                <w:rFonts w:ascii="楷体_GB2312" w:eastAsia="楷体_GB2312" w:hAnsi="宋体" w:hint="eastAsia"/>
                <w:sz w:val="24"/>
                <w:szCs w:val="24"/>
              </w:rPr>
              <w:t>联系人</w:t>
            </w:r>
          </w:p>
        </w:tc>
        <w:tc>
          <w:tcPr>
            <w:tcW w:w="1579"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jc w:val="both"/>
              <w:rPr>
                <w:rFonts w:ascii="楷体_GB2312" w:eastAsia="楷体_GB2312" w:hAnsi="宋体"/>
                <w:sz w:val="24"/>
                <w:szCs w:val="24"/>
              </w:rPr>
            </w:pPr>
            <w:r>
              <w:rPr>
                <w:rFonts w:ascii="楷体_GB2312" w:eastAsia="楷体_GB2312" w:hAnsi="宋体" w:hint="eastAsia"/>
                <w:sz w:val="24"/>
                <w:szCs w:val="24"/>
              </w:rPr>
              <w:t>张翠翠</w:t>
            </w:r>
          </w:p>
        </w:tc>
        <w:tc>
          <w:tcPr>
            <w:tcW w:w="1173"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jc w:val="both"/>
              <w:rPr>
                <w:rFonts w:ascii="楷体_GB2312" w:eastAsia="楷体_GB2312" w:hAnsi="宋体"/>
                <w:sz w:val="24"/>
                <w:szCs w:val="24"/>
              </w:rPr>
            </w:pPr>
            <w:r>
              <w:rPr>
                <w:rFonts w:ascii="楷体_GB2312" w:eastAsia="楷体_GB2312" w:hAnsi="宋体" w:hint="eastAsia"/>
                <w:sz w:val="24"/>
                <w:szCs w:val="24"/>
              </w:rPr>
              <w:t>电话</w:t>
            </w:r>
          </w:p>
        </w:tc>
        <w:tc>
          <w:tcPr>
            <w:tcW w:w="1559"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jc w:val="both"/>
              <w:rPr>
                <w:rFonts w:ascii="楷体_GB2312" w:eastAsia="楷体_GB2312" w:hAnsi="宋体"/>
                <w:sz w:val="24"/>
                <w:szCs w:val="24"/>
              </w:rPr>
            </w:pPr>
            <w:r>
              <w:rPr>
                <w:rFonts w:ascii="楷体_GB2312" w:eastAsia="楷体_GB2312" w:hAnsi="宋体" w:hint="eastAsia"/>
                <w:sz w:val="24"/>
                <w:szCs w:val="24"/>
              </w:rPr>
              <w:t>13772160954</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956721" w:rsidRDefault="00956721">
            <w:pPr>
              <w:pStyle w:val="a4"/>
              <w:jc w:val="both"/>
              <w:rPr>
                <w:rFonts w:ascii="楷体_GB2312" w:eastAsia="楷体_GB2312" w:hAnsi="宋体"/>
                <w:sz w:val="24"/>
                <w:szCs w:val="24"/>
              </w:rPr>
            </w:pPr>
            <w:r>
              <w:rPr>
                <w:rFonts w:ascii="楷体_GB2312" w:eastAsia="楷体_GB2312" w:hAnsi="宋体" w:hint="eastAsia"/>
                <w:sz w:val="24"/>
                <w:szCs w:val="24"/>
              </w:rPr>
              <w:t>Email：zhangcuicui@xjtu.edu.cn</w:t>
            </w:r>
          </w:p>
        </w:tc>
      </w:tr>
      <w:tr w:rsidR="00956721" w:rsidTr="00B30675">
        <w:trPr>
          <w:cantSplit/>
          <w:trHeight w:val="149"/>
        </w:trPr>
        <w:tc>
          <w:tcPr>
            <w:tcW w:w="696" w:type="dxa"/>
            <w:vMerge w:val="restart"/>
            <w:tcBorders>
              <w:top w:val="single" w:sz="6" w:space="0" w:color="auto"/>
              <w:left w:val="single" w:sz="12"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团队指导力量（含研究生）</w:t>
            </w:r>
          </w:p>
        </w:tc>
        <w:tc>
          <w:tcPr>
            <w:tcW w:w="456"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职称</w:t>
            </w:r>
          </w:p>
        </w:tc>
        <w:tc>
          <w:tcPr>
            <w:tcW w:w="1579"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高级</w:t>
            </w:r>
          </w:p>
        </w:tc>
        <w:tc>
          <w:tcPr>
            <w:tcW w:w="1173"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中级</w:t>
            </w:r>
          </w:p>
        </w:tc>
        <w:tc>
          <w:tcPr>
            <w:tcW w:w="1559" w:type="dxa"/>
            <w:tcBorders>
              <w:top w:val="single" w:sz="6" w:space="0" w:color="auto"/>
              <w:left w:val="single" w:sz="6" w:space="0" w:color="auto"/>
              <w:bottom w:val="single" w:sz="6" w:space="0" w:color="auto"/>
              <w:right w:val="single" w:sz="6" w:space="0" w:color="auto"/>
            </w:tcBorders>
            <w:vAlign w:val="center"/>
            <w:hideMark/>
          </w:tcPr>
          <w:p w:rsidR="00956721" w:rsidRDefault="00956721" w:rsidP="00956721">
            <w:pPr>
              <w:pStyle w:val="a4"/>
              <w:rPr>
                <w:rFonts w:ascii="楷体_GB2312" w:eastAsia="楷体_GB2312" w:hAnsi="宋体"/>
                <w:sz w:val="24"/>
                <w:szCs w:val="24"/>
              </w:rPr>
            </w:pPr>
            <w:r>
              <w:rPr>
                <w:rFonts w:ascii="楷体_GB2312" w:eastAsia="楷体_GB2312" w:hAnsi="宋体" w:hint="eastAsia"/>
                <w:sz w:val="24"/>
                <w:szCs w:val="24"/>
              </w:rPr>
              <w:t>初级</w:t>
            </w:r>
          </w:p>
        </w:tc>
        <w:tc>
          <w:tcPr>
            <w:tcW w:w="1388"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博士生</w:t>
            </w:r>
          </w:p>
        </w:tc>
        <w:tc>
          <w:tcPr>
            <w:tcW w:w="1052"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硕士生</w:t>
            </w:r>
          </w:p>
        </w:tc>
        <w:tc>
          <w:tcPr>
            <w:tcW w:w="871" w:type="dxa"/>
            <w:tcBorders>
              <w:top w:val="single" w:sz="6" w:space="0" w:color="auto"/>
              <w:left w:val="single" w:sz="6" w:space="0" w:color="auto"/>
              <w:bottom w:val="single" w:sz="6" w:space="0" w:color="auto"/>
              <w:right w:val="single" w:sz="12" w:space="0" w:color="auto"/>
            </w:tcBorders>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其它</w:t>
            </w:r>
          </w:p>
        </w:tc>
      </w:tr>
      <w:tr w:rsidR="00956721"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956721" w:rsidRDefault="00956721">
            <w:pPr>
              <w:widowControl/>
              <w:jc w:val="left"/>
              <w:rPr>
                <w:rFonts w:ascii="楷体_GB2312" w:eastAsia="楷体_GB2312" w:hAnsi="宋体"/>
                <w:kern w:val="0"/>
                <w:sz w:val="24"/>
              </w:rPr>
            </w:pPr>
          </w:p>
        </w:tc>
        <w:tc>
          <w:tcPr>
            <w:tcW w:w="456"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总数</w:t>
            </w:r>
          </w:p>
        </w:tc>
        <w:tc>
          <w:tcPr>
            <w:tcW w:w="1579" w:type="dxa"/>
            <w:tcBorders>
              <w:top w:val="single" w:sz="6" w:space="0" w:color="auto"/>
              <w:left w:val="single" w:sz="6" w:space="0" w:color="auto"/>
              <w:bottom w:val="single" w:sz="6" w:space="0" w:color="auto"/>
              <w:right w:val="single" w:sz="6" w:space="0" w:color="auto"/>
            </w:tcBorders>
            <w:vAlign w:val="center"/>
            <w:hideMark/>
          </w:tcPr>
          <w:p w:rsidR="00956721" w:rsidRDefault="00CD7301">
            <w:pPr>
              <w:pStyle w:val="a4"/>
              <w:rPr>
                <w:rFonts w:ascii="楷体_GB2312" w:eastAsia="楷体_GB2312" w:hAnsi="宋体"/>
                <w:sz w:val="24"/>
                <w:szCs w:val="24"/>
              </w:rPr>
            </w:pPr>
            <w:r>
              <w:rPr>
                <w:rFonts w:ascii="楷体_GB2312" w:eastAsia="楷体_GB2312" w:hAnsi="宋体" w:hint="eastAsia"/>
                <w:sz w:val="24"/>
                <w:szCs w:val="24"/>
              </w:rPr>
              <w:t>4</w:t>
            </w:r>
          </w:p>
        </w:tc>
        <w:tc>
          <w:tcPr>
            <w:tcW w:w="1173"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4</w:t>
            </w:r>
          </w:p>
        </w:tc>
        <w:tc>
          <w:tcPr>
            <w:tcW w:w="1559" w:type="dxa"/>
            <w:tcBorders>
              <w:top w:val="single" w:sz="6" w:space="0" w:color="auto"/>
              <w:left w:val="single" w:sz="6" w:space="0" w:color="auto"/>
              <w:bottom w:val="single" w:sz="6" w:space="0" w:color="auto"/>
              <w:right w:val="single" w:sz="6" w:space="0" w:color="auto"/>
            </w:tcBorders>
            <w:vAlign w:val="center"/>
            <w:hideMark/>
          </w:tcPr>
          <w:p w:rsidR="00956721" w:rsidRDefault="00956721" w:rsidP="00956721">
            <w:pPr>
              <w:pStyle w:val="a4"/>
              <w:rPr>
                <w:rFonts w:ascii="楷体_GB2312" w:eastAsia="楷体_GB2312" w:hAnsi="宋体"/>
                <w:sz w:val="24"/>
                <w:szCs w:val="24"/>
              </w:rPr>
            </w:pPr>
            <w:r>
              <w:rPr>
                <w:rFonts w:ascii="楷体_GB2312" w:eastAsia="楷体_GB2312" w:hAnsi="宋体" w:hint="eastAsia"/>
                <w:sz w:val="24"/>
                <w:szCs w:val="24"/>
              </w:rPr>
              <w:t>1</w:t>
            </w:r>
          </w:p>
        </w:tc>
        <w:tc>
          <w:tcPr>
            <w:tcW w:w="1388"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0</w:t>
            </w:r>
          </w:p>
        </w:tc>
        <w:tc>
          <w:tcPr>
            <w:tcW w:w="1052" w:type="dxa"/>
            <w:tcBorders>
              <w:top w:val="single" w:sz="6" w:space="0" w:color="auto"/>
              <w:left w:val="single" w:sz="6" w:space="0" w:color="auto"/>
              <w:bottom w:val="single" w:sz="6" w:space="0" w:color="auto"/>
              <w:right w:val="single" w:sz="6" w:space="0" w:color="auto"/>
            </w:tcBorders>
            <w:vAlign w:val="center"/>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10</w:t>
            </w:r>
          </w:p>
        </w:tc>
        <w:tc>
          <w:tcPr>
            <w:tcW w:w="871" w:type="dxa"/>
            <w:tcBorders>
              <w:top w:val="single" w:sz="6" w:space="0" w:color="auto"/>
              <w:left w:val="single" w:sz="6" w:space="0" w:color="auto"/>
              <w:bottom w:val="single" w:sz="6" w:space="0" w:color="auto"/>
              <w:right w:val="single" w:sz="12" w:space="0" w:color="auto"/>
            </w:tcBorders>
            <w:hideMark/>
          </w:tcPr>
          <w:p w:rsidR="00956721" w:rsidRDefault="00956721">
            <w:pPr>
              <w:pStyle w:val="a4"/>
              <w:rPr>
                <w:rFonts w:ascii="楷体_GB2312" w:eastAsia="楷体_GB2312" w:hAnsi="宋体"/>
                <w:sz w:val="24"/>
                <w:szCs w:val="24"/>
              </w:rPr>
            </w:pPr>
            <w:r>
              <w:rPr>
                <w:rFonts w:ascii="楷体_GB2312" w:eastAsia="楷体_GB2312" w:hAnsi="宋体" w:hint="eastAsia"/>
                <w:sz w:val="24"/>
                <w:szCs w:val="24"/>
              </w:rPr>
              <w:t>0</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val="restart"/>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主</w:t>
            </w:r>
          </w:p>
          <w:p w:rsidR="00B8217B" w:rsidRDefault="00B8217B">
            <w:pPr>
              <w:pStyle w:val="a4"/>
              <w:rPr>
                <w:rFonts w:ascii="楷体_GB2312" w:eastAsia="楷体_GB2312" w:hAnsi="宋体"/>
                <w:sz w:val="24"/>
                <w:szCs w:val="24"/>
              </w:rPr>
            </w:pPr>
          </w:p>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要</w:t>
            </w:r>
          </w:p>
          <w:p w:rsidR="00B8217B" w:rsidRDefault="00B8217B">
            <w:pPr>
              <w:pStyle w:val="a4"/>
              <w:rPr>
                <w:rFonts w:ascii="楷体_GB2312" w:eastAsia="楷体_GB2312" w:hAnsi="宋体"/>
                <w:sz w:val="24"/>
                <w:szCs w:val="24"/>
              </w:rPr>
            </w:pPr>
          </w:p>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成</w:t>
            </w:r>
          </w:p>
          <w:p w:rsidR="00B8217B" w:rsidRDefault="00B8217B">
            <w:pPr>
              <w:pStyle w:val="a4"/>
              <w:rPr>
                <w:rFonts w:ascii="楷体_GB2312" w:eastAsia="楷体_GB2312" w:hAnsi="宋体"/>
                <w:sz w:val="24"/>
                <w:szCs w:val="24"/>
              </w:rPr>
            </w:pPr>
          </w:p>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员</w:t>
            </w:r>
          </w:p>
        </w:tc>
        <w:tc>
          <w:tcPr>
            <w:tcW w:w="1579"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姓名</w:t>
            </w:r>
          </w:p>
        </w:tc>
        <w:tc>
          <w:tcPr>
            <w:tcW w:w="1173"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性别</w:t>
            </w:r>
          </w:p>
        </w:tc>
        <w:tc>
          <w:tcPr>
            <w:tcW w:w="1559"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职称</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方向</w:t>
            </w:r>
          </w:p>
        </w:tc>
      </w:tr>
      <w:tr w:rsidR="00DB1F83" w:rsidTr="00B30675">
        <w:trPr>
          <w:cantSplit/>
          <w:trHeight w:val="488"/>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罗新民</w:t>
            </w:r>
          </w:p>
        </w:tc>
        <w:tc>
          <w:tcPr>
            <w:tcW w:w="1173"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1559" w:type="dxa"/>
            <w:tcBorders>
              <w:top w:val="single" w:sz="6" w:space="0" w:color="auto"/>
              <w:left w:val="single" w:sz="6" w:space="0" w:color="auto"/>
              <w:bottom w:val="single" w:sz="6" w:space="0" w:color="auto"/>
              <w:right w:val="single" w:sz="6" w:space="0" w:color="auto"/>
            </w:tcBorders>
            <w:vAlign w:val="center"/>
            <w:hideMark/>
          </w:tcPr>
          <w:p w:rsidR="00B8217B" w:rsidRDefault="008F60B2">
            <w:pPr>
              <w:pStyle w:val="a4"/>
              <w:rPr>
                <w:rFonts w:ascii="楷体_GB2312" w:eastAsia="楷体_GB2312" w:hAnsi="宋体"/>
                <w:sz w:val="24"/>
                <w:szCs w:val="24"/>
              </w:rPr>
            </w:pPr>
            <w:r>
              <w:rPr>
                <w:rFonts w:ascii="楷体_GB2312" w:eastAsia="楷体_GB2312" w:hAnsi="宋体" w:hint="eastAsia"/>
                <w:sz w:val="24"/>
                <w:szCs w:val="24"/>
              </w:rPr>
              <w:t>教授</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B8217B" w:rsidRDefault="00F55D0C" w:rsidP="00F94B51">
            <w:pPr>
              <w:pStyle w:val="a4"/>
              <w:jc w:val="left"/>
              <w:rPr>
                <w:rFonts w:ascii="楷体_GB2312" w:eastAsia="楷体_GB2312" w:hAnsi="宋体"/>
                <w:sz w:val="24"/>
                <w:szCs w:val="24"/>
              </w:rPr>
            </w:pPr>
            <w:r w:rsidRPr="00F55D0C">
              <w:rPr>
                <w:rFonts w:ascii="楷体_GB2312" w:eastAsia="楷体_GB2312" w:hAnsi="宋体" w:hint="eastAsia"/>
                <w:sz w:val="24"/>
                <w:szCs w:val="24"/>
              </w:rPr>
              <w:t>认知无线电和移动通信</w:t>
            </w:r>
            <w:r>
              <w:rPr>
                <w:rFonts w:ascii="楷体_GB2312" w:eastAsia="楷体_GB2312" w:hAnsi="宋体" w:hint="eastAsia"/>
                <w:sz w:val="24"/>
                <w:szCs w:val="24"/>
              </w:rPr>
              <w:t>关键技术研究</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张鹏辉</w:t>
            </w:r>
          </w:p>
        </w:tc>
        <w:tc>
          <w:tcPr>
            <w:tcW w:w="1173"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1559"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研究员</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B8217B" w:rsidRDefault="008F60B2" w:rsidP="00F94B51">
            <w:pPr>
              <w:pStyle w:val="a4"/>
              <w:jc w:val="left"/>
              <w:rPr>
                <w:rFonts w:ascii="楷体_GB2312" w:eastAsia="楷体_GB2312" w:hAnsi="宋体"/>
                <w:sz w:val="24"/>
                <w:szCs w:val="24"/>
              </w:rPr>
            </w:pPr>
            <w:r>
              <w:rPr>
                <w:rFonts w:ascii="楷体_GB2312" w:eastAsia="楷体_GB2312" w:hAnsi="宋体" w:hint="eastAsia"/>
                <w:sz w:val="24"/>
                <w:szCs w:val="24"/>
              </w:rPr>
              <w:t>模拟技术、射频</w:t>
            </w:r>
            <w:r w:rsidR="004722CF">
              <w:rPr>
                <w:rFonts w:ascii="楷体_GB2312" w:eastAsia="楷体_GB2312" w:hAnsi="宋体" w:hint="eastAsia"/>
                <w:sz w:val="24"/>
                <w:szCs w:val="24"/>
              </w:rPr>
              <w:t>通信</w:t>
            </w:r>
            <w:r w:rsidR="00867D00">
              <w:rPr>
                <w:rFonts w:ascii="楷体_GB2312" w:eastAsia="楷体_GB2312" w:hAnsi="宋体" w:hint="eastAsia"/>
                <w:sz w:val="24"/>
                <w:szCs w:val="24"/>
              </w:rPr>
              <w:t>、电子系统设计</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田惠生</w:t>
            </w:r>
          </w:p>
        </w:tc>
        <w:tc>
          <w:tcPr>
            <w:tcW w:w="1173"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1559" w:type="dxa"/>
            <w:tcBorders>
              <w:top w:val="single" w:sz="6" w:space="0" w:color="auto"/>
              <w:left w:val="single" w:sz="6" w:space="0" w:color="auto"/>
              <w:bottom w:val="single" w:sz="6" w:space="0" w:color="auto"/>
              <w:right w:val="single" w:sz="6" w:space="0" w:color="auto"/>
            </w:tcBorders>
            <w:vAlign w:val="center"/>
            <w:hideMark/>
          </w:tcPr>
          <w:p w:rsidR="00B8217B" w:rsidRDefault="008F60B2">
            <w:pPr>
              <w:pStyle w:val="a4"/>
              <w:rPr>
                <w:rFonts w:ascii="楷体_GB2312" w:eastAsia="楷体_GB2312" w:hAnsi="宋体"/>
                <w:sz w:val="24"/>
                <w:szCs w:val="24"/>
              </w:rPr>
            </w:pPr>
            <w:r>
              <w:rPr>
                <w:rFonts w:ascii="楷体_GB2312" w:eastAsia="楷体_GB2312" w:hAnsi="宋体" w:hint="eastAsia"/>
                <w:sz w:val="24"/>
                <w:szCs w:val="24"/>
              </w:rPr>
              <w:t>教授</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B8217B" w:rsidRDefault="00010B46" w:rsidP="00F94B51">
            <w:pPr>
              <w:pStyle w:val="a4"/>
              <w:jc w:val="left"/>
              <w:rPr>
                <w:rFonts w:ascii="楷体_GB2312" w:eastAsia="楷体_GB2312" w:hAnsi="宋体"/>
                <w:sz w:val="24"/>
                <w:szCs w:val="24"/>
              </w:rPr>
            </w:pPr>
            <w:r w:rsidRPr="00010B46">
              <w:rPr>
                <w:rFonts w:ascii="楷体_GB2312" w:eastAsia="楷体_GB2312" w:hAnsi="宋体" w:hint="eastAsia"/>
                <w:sz w:val="24"/>
                <w:szCs w:val="24"/>
              </w:rPr>
              <w:t>通信与电子系统方面</w:t>
            </w:r>
            <w:r>
              <w:rPr>
                <w:rFonts w:ascii="楷体_GB2312" w:eastAsia="楷体_GB2312" w:hAnsi="宋体" w:hint="eastAsia"/>
                <w:sz w:val="24"/>
                <w:szCs w:val="24"/>
              </w:rPr>
              <w:t>的关键技术研究</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范建存</w:t>
            </w:r>
          </w:p>
        </w:tc>
        <w:tc>
          <w:tcPr>
            <w:tcW w:w="1173"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男</w:t>
            </w:r>
          </w:p>
        </w:tc>
        <w:tc>
          <w:tcPr>
            <w:tcW w:w="1559"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副教授</w:t>
            </w:r>
            <w:r w:rsidR="00F01C2E">
              <w:rPr>
                <w:rFonts w:ascii="楷体_GB2312" w:eastAsia="楷体_GB2312" w:hAnsi="宋体" w:hint="eastAsia"/>
                <w:sz w:val="24"/>
                <w:szCs w:val="24"/>
              </w:rPr>
              <w:t>/博导</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B8217B" w:rsidRPr="006E1513" w:rsidRDefault="006E1513" w:rsidP="00B30675">
            <w:pPr>
              <w:pStyle w:val="a4"/>
              <w:jc w:val="left"/>
              <w:rPr>
                <w:rFonts w:ascii="楷体_GB2312" w:eastAsia="楷体_GB2312" w:hAnsi="宋体"/>
                <w:sz w:val="24"/>
                <w:szCs w:val="24"/>
              </w:rPr>
            </w:pPr>
            <w:r w:rsidRPr="006E1513">
              <w:rPr>
                <w:rFonts w:ascii="楷体_GB2312" w:eastAsia="楷体_GB2312" w:hAnsi="宋体"/>
                <w:sz w:val="24"/>
                <w:szCs w:val="24"/>
              </w:rPr>
              <w:t>无线通信</w:t>
            </w:r>
            <w:r w:rsidR="00F94B51">
              <w:rPr>
                <w:rFonts w:ascii="楷体_GB2312" w:eastAsia="楷体_GB2312" w:hAnsi="宋体" w:hint="eastAsia"/>
                <w:sz w:val="24"/>
                <w:szCs w:val="24"/>
              </w:rPr>
              <w:t>（包括多天线MIMO技术、</w:t>
            </w:r>
            <w:r w:rsidR="00B30675">
              <w:rPr>
                <w:rFonts w:ascii="楷体_GB2312" w:eastAsia="楷体_GB2312" w:hAnsi="宋体"/>
                <w:sz w:val="24"/>
                <w:szCs w:val="24"/>
              </w:rPr>
              <w:t>毫米波通信技术</w:t>
            </w:r>
            <w:r w:rsidR="00B30675">
              <w:rPr>
                <w:rFonts w:ascii="楷体_GB2312" w:eastAsia="楷体_GB2312" w:hAnsi="宋体" w:hint="eastAsia"/>
                <w:sz w:val="24"/>
                <w:szCs w:val="24"/>
              </w:rPr>
              <w:t>、高能效的网络优化</w:t>
            </w:r>
            <w:r w:rsidR="001F6F6B">
              <w:rPr>
                <w:rFonts w:ascii="楷体_GB2312" w:eastAsia="楷体_GB2312" w:hAnsi="宋体" w:hint="eastAsia"/>
                <w:sz w:val="24"/>
                <w:szCs w:val="24"/>
              </w:rPr>
              <w:t>技术、ULTE和</w:t>
            </w:r>
            <w:r w:rsidRPr="006E1513">
              <w:rPr>
                <w:rFonts w:ascii="楷体_GB2312" w:eastAsia="楷体_GB2312" w:hAnsi="宋体"/>
                <w:sz w:val="24"/>
                <w:szCs w:val="24"/>
              </w:rPr>
              <w:t>LTE</w:t>
            </w:r>
            <w:r w:rsidR="001F6F6B">
              <w:rPr>
                <w:rFonts w:ascii="楷体_GB2312" w:eastAsia="楷体_GB2312" w:hAnsi="宋体" w:hint="eastAsia"/>
                <w:sz w:val="24"/>
                <w:szCs w:val="24"/>
              </w:rPr>
              <w:t>及</w:t>
            </w:r>
            <w:r w:rsidRPr="006E1513">
              <w:rPr>
                <w:rFonts w:ascii="楷体_GB2312" w:eastAsia="楷体_GB2312" w:hAnsi="宋体"/>
                <w:sz w:val="24"/>
                <w:szCs w:val="24"/>
              </w:rPr>
              <w:t>5G</w:t>
            </w:r>
            <w:r w:rsidR="0002423B">
              <w:rPr>
                <w:rFonts w:ascii="楷体_GB2312" w:eastAsia="楷体_GB2312" w:hAnsi="宋体" w:hint="eastAsia"/>
                <w:sz w:val="24"/>
                <w:szCs w:val="24"/>
              </w:rPr>
              <w:t>系统</w:t>
            </w:r>
            <w:r w:rsidRPr="006E1513">
              <w:rPr>
                <w:rFonts w:ascii="楷体_GB2312" w:eastAsia="楷体_GB2312" w:hAnsi="宋体"/>
                <w:sz w:val="24"/>
                <w:szCs w:val="24"/>
              </w:rPr>
              <w:t>的关键技术</w:t>
            </w:r>
            <w:r w:rsidR="00F94B51">
              <w:rPr>
                <w:rFonts w:ascii="楷体_GB2312" w:eastAsia="楷体_GB2312" w:hAnsi="宋体" w:hint="eastAsia"/>
                <w:sz w:val="24"/>
                <w:szCs w:val="24"/>
              </w:rPr>
              <w:t>）和</w:t>
            </w:r>
            <w:r w:rsidR="00F94B51">
              <w:rPr>
                <w:rFonts w:ascii="楷体_GB2312" w:eastAsia="楷体_GB2312" w:hAnsi="宋体"/>
                <w:sz w:val="24"/>
                <w:szCs w:val="24"/>
              </w:rPr>
              <w:t>网络安全</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张莹</w:t>
            </w:r>
          </w:p>
        </w:tc>
        <w:tc>
          <w:tcPr>
            <w:tcW w:w="1173"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女</w:t>
            </w:r>
          </w:p>
        </w:tc>
        <w:tc>
          <w:tcPr>
            <w:tcW w:w="1559" w:type="dxa"/>
            <w:tcBorders>
              <w:top w:val="single" w:sz="6" w:space="0" w:color="auto"/>
              <w:left w:val="single" w:sz="6" w:space="0" w:color="auto"/>
              <w:bottom w:val="single" w:sz="6" w:space="0" w:color="auto"/>
              <w:right w:val="single" w:sz="6" w:space="0" w:color="auto"/>
            </w:tcBorders>
            <w:vAlign w:val="center"/>
            <w:hideMark/>
          </w:tcPr>
          <w:p w:rsidR="00B8217B" w:rsidRDefault="00DB1F83" w:rsidP="00DB1F83">
            <w:pPr>
              <w:pStyle w:val="a4"/>
              <w:rPr>
                <w:rFonts w:ascii="楷体_GB2312" w:eastAsia="楷体_GB2312" w:hAnsi="宋体"/>
                <w:sz w:val="24"/>
                <w:szCs w:val="24"/>
              </w:rPr>
            </w:pPr>
            <w:r>
              <w:rPr>
                <w:rFonts w:ascii="楷体_GB2312" w:eastAsia="楷体_GB2312" w:hAnsi="宋体" w:hint="eastAsia"/>
                <w:sz w:val="24"/>
                <w:szCs w:val="24"/>
              </w:rPr>
              <w:t>讲师</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4722CF" w:rsidRDefault="004722CF" w:rsidP="00F94B51">
            <w:pPr>
              <w:pStyle w:val="a4"/>
              <w:jc w:val="left"/>
              <w:rPr>
                <w:rFonts w:ascii="楷体_GB2312" w:eastAsia="楷体_GB2312" w:hAnsi="宋体"/>
                <w:sz w:val="24"/>
                <w:szCs w:val="24"/>
              </w:rPr>
            </w:pPr>
            <w:r>
              <w:rPr>
                <w:rFonts w:ascii="楷体_GB2312" w:eastAsia="楷体_GB2312" w:hAnsi="宋体" w:hint="eastAsia"/>
                <w:sz w:val="24"/>
                <w:szCs w:val="24"/>
              </w:rPr>
              <w:t>5G系统中的高效传输方法及信号检测方法的研究</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tcPr>
          <w:p w:rsidR="00DB1F83" w:rsidRDefault="00DB1F83">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tcPr>
          <w:p w:rsidR="00DB1F83" w:rsidRDefault="00DB1F83">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tcPr>
          <w:p w:rsidR="00DB1F83" w:rsidRDefault="00DB1F83">
            <w:pPr>
              <w:pStyle w:val="a4"/>
              <w:rPr>
                <w:rFonts w:ascii="楷体_GB2312" w:eastAsia="楷体_GB2312" w:hAnsi="宋体"/>
                <w:sz w:val="24"/>
                <w:szCs w:val="24"/>
              </w:rPr>
            </w:pPr>
            <w:r>
              <w:rPr>
                <w:rFonts w:ascii="楷体_GB2312" w:eastAsia="楷体_GB2312" w:hAnsi="宋体" w:hint="eastAsia"/>
                <w:sz w:val="24"/>
                <w:szCs w:val="24"/>
              </w:rPr>
              <w:t>黄健</w:t>
            </w:r>
          </w:p>
        </w:tc>
        <w:tc>
          <w:tcPr>
            <w:tcW w:w="1173" w:type="dxa"/>
            <w:tcBorders>
              <w:top w:val="single" w:sz="6" w:space="0" w:color="auto"/>
              <w:left w:val="single" w:sz="6" w:space="0" w:color="auto"/>
              <w:bottom w:val="single" w:sz="6" w:space="0" w:color="auto"/>
              <w:right w:val="single" w:sz="6" w:space="0" w:color="auto"/>
            </w:tcBorders>
            <w:vAlign w:val="center"/>
          </w:tcPr>
          <w:p w:rsidR="00DB1F83" w:rsidRDefault="00DB1F83">
            <w:pPr>
              <w:pStyle w:val="a4"/>
              <w:rPr>
                <w:rFonts w:ascii="楷体_GB2312" w:eastAsia="楷体_GB2312" w:hAnsi="宋体"/>
                <w:sz w:val="24"/>
                <w:szCs w:val="24"/>
              </w:rPr>
            </w:pPr>
            <w:r>
              <w:rPr>
                <w:rFonts w:ascii="楷体_GB2312" w:eastAsia="楷体_GB2312" w:hAnsi="宋体" w:hint="eastAsia"/>
                <w:sz w:val="24"/>
                <w:szCs w:val="24"/>
              </w:rPr>
              <w:t>女</w:t>
            </w:r>
          </w:p>
        </w:tc>
        <w:tc>
          <w:tcPr>
            <w:tcW w:w="1559" w:type="dxa"/>
            <w:tcBorders>
              <w:top w:val="single" w:sz="6" w:space="0" w:color="auto"/>
              <w:left w:val="single" w:sz="6" w:space="0" w:color="auto"/>
              <w:bottom w:val="single" w:sz="6" w:space="0" w:color="auto"/>
              <w:right w:val="single" w:sz="6" w:space="0" w:color="auto"/>
            </w:tcBorders>
            <w:vAlign w:val="center"/>
          </w:tcPr>
          <w:p w:rsidR="00DB1F83" w:rsidRDefault="00B34547">
            <w:pPr>
              <w:pStyle w:val="a4"/>
              <w:rPr>
                <w:rFonts w:ascii="楷体_GB2312" w:eastAsia="楷体_GB2312" w:hAnsi="宋体"/>
                <w:sz w:val="24"/>
                <w:szCs w:val="24"/>
              </w:rPr>
            </w:pPr>
            <w:r>
              <w:rPr>
                <w:rFonts w:ascii="楷体_GB2312" w:eastAsia="楷体_GB2312" w:hAnsi="宋体" w:hint="eastAsia"/>
                <w:sz w:val="24"/>
                <w:szCs w:val="24"/>
              </w:rPr>
              <w:t>工程师</w:t>
            </w:r>
          </w:p>
        </w:tc>
        <w:tc>
          <w:tcPr>
            <w:tcW w:w="3311" w:type="dxa"/>
            <w:gridSpan w:val="3"/>
            <w:tcBorders>
              <w:top w:val="single" w:sz="6" w:space="0" w:color="auto"/>
              <w:left w:val="single" w:sz="6" w:space="0" w:color="auto"/>
              <w:bottom w:val="single" w:sz="6" w:space="0" w:color="auto"/>
              <w:right w:val="single" w:sz="12" w:space="0" w:color="auto"/>
            </w:tcBorders>
            <w:vAlign w:val="center"/>
          </w:tcPr>
          <w:p w:rsidR="00DB1F83" w:rsidRDefault="004722CF" w:rsidP="00F94B51">
            <w:pPr>
              <w:pStyle w:val="a4"/>
              <w:jc w:val="left"/>
              <w:rPr>
                <w:rFonts w:ascii="楷体_GB2312" w:eastAsia="楷体_GB2312" w:hAnsi="宋体"/>
                <w:sz w:val="24"/>
                <w:szCs w:val="24"/>
              </w:rPr>
            </w:pPr>
            <w:r>
              <w:rPr>
                <w:rFonts w:ascii="楷体_GB2312" w:eastAsia="楷体_GB2312" w:hAnsi="宋体" w:hint="eastAsia"/>
                <w:sz w:val="24"/>
                <w:szCs w:val="24"/>
              </w:rPr>
              <w:t>信号系统、信号处理</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王中方</w:t>
            </w:r>
          </w:p>
        </w:tc>
        <w:tc>
          <w:tcPr>
            <w:tcW w:w="1173"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1559" w:type="dxa"/>
            <w:tcBorders>
              <w:top w:val="single" w:sz="6" w:space="0" w:color="auto"/>
              <w:left w:val="single" w:sz="6" w:space="0" w:color="auto"/>
              <w:bottom w:val="single" w:sz="6" w:space="0" w:color="auto"/>
              <w:right w:val="single" w:sz="6" w:space="0" w:color="auto"/>
            </w:tcBorders>
            <w:vAlign w:val="center"/>
            <w:hideMark/>
          </w:tcPr>
          <w:p w:rsidR="00B8217B" w:rsidRDefault="00B34547">
            <w:pPr>
              <w:pStyle w:val="a4"/>
              <w:rPr>
                <w:rFonts w:ascii="楷体_GB2312" w:eastAsia="楷体_GB2312" w:hAnsi="宋体"/>
                <w:sz w:val="24"/>
                <w:szCs w:val="24"/>
              </w:rPr>
            </w:pPr>
            <w:r>
              <w:rPr>
                <w:rFonts w:ascii="楷体_GB2312" w:eastAsia="楷体_GB2312" w:hAnsi="宋体" w:hint="eastAsia"/>
                <w:sz w:val="24"/>
                <w:szCs w:val="24"/>
              </w:rPr>
              <w:t>工程师</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B8217B" w:rsidRDefault="004722CF" w:rsidP="00F94B51">
            <w:pPr>
              <w:pStyle w:val="a4"/>
              <w:jc w:val="left"/>
              <w:rPr>
                <w:rFonts w:ascii="楷体_GB2312" w:eastAsia="楷体_GB2312" w:hAnsi="宋体"/>
                <w:sz w:val="24"/>
                <w:szCs w:val="24"/>
              </w:rPr>
            </w:pPr>
            <w:r>
              <w:rPr>
                <w:rFonts w:ascii="楷体_GB2312" w:eastAsia="楷体_GB2312" w:hAnsi="宋体" w:hint="eastAsia"/>
                <w:sz w:val="24"/>
                <w:szCs w:val="24"/>
              </w:rPr>
              <w:t>MCU、DSP、FPGA系统设计及程序开发</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张翠翠</w:t>
            </w:r>
          </w:p>
        </w:tc>
        <w:tc>
          <w:tcPr>
            <w:tcW w:w="1173"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女</w:t>
            </w:r>
          </w:p>
        </w:tc>
        <w:tc>
          <w:tcPr>
            <w:tcW w:w="1559" w:type="dxa"/>
            <w:tcBorders>
              <w:top w:val="single" w:sz="6" w:space="0" w:color="auto"/>
              <w:left w:val="single" w:sz="6" w:space="0" w:color="auto"/>
              <w:bottom w:val="single" w:sz="6" w:space="0" w:color="auto"/>
              <w:right w:val="single" w:sz="6" w:space="0" w:color="auto"/>
            </w:tcBorders>
            <w:vAlign w:val="center"/>
            <w:hideMark/>
          </w:tcPr>
          <w:p w:rsidR="00B8217B" w:rsidRDefault="00B34547">
            <w:pPr>
              <w:pStyle w:val="a4"/>
              <w:rPr>
                <w:rFonts w:ascii="楷体_GB2312" w:eastAsia="楷体_GB2312" w:hAnsi="宋体"/>
                <w:sz w:val="24"/>
                <w:szCs w:val="24"/>
              </w:rPr>
            </w:pPr>
            <w:r>
              <w:rPr>
                <w:rFonts w:ascii="楷体_GB2312" w:eastAsia="楷体_GB2312" w:hAnsi="宋体" w:hint="eastAsia"/>
                <w:sz w:val="24"/>
                <w:szCs w:val="24"/>
              </w:rPr>
              <w:t>工程师</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B8217B" w:rsidRDefault="00B34547" w:rsidP="00F94B51">
            <w:pPr>
              <w:pStyle w:val="a4"/>
              <w:jc w:val="left"/>
              <w:rPr>
                <w:rFonts w:ascii="楷体_GB2312" w:eastAsia="楷体_GB2312" w:hAnsi="宋体"/>
                <w:sz w:val="24"/>
                <w:szCs w:val="24"/>
              </w:rPr>
            </w:pPr>
            <w:r>
              <w:rPr>
                <w:rFonts w:ascii="楷体_GB2312" w:eastAsia="楷体_GB2312" w:hAnsi="宋体"/>
                <w:sz w:val="24"/>
                <w:szCs w:val="24"/>
              </w:rPr>
              <w:t>FPGA程序开发</w:t>
            </w:r>
            <w:r>
              <w:rPr>
                <w:rFonts w:ascii="楷体_GB2312" w:eastAsia="楷体_GB2312" w:hAnsi="宋体" w:hint="eastAsia"/>
                <w:sz w:val="24"/>
                <w:szCs w:val="24"/>
              </w:rPr>
              <w:t>、SDR系统搭建</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hideMark/>
          </w:tcPr>
          <w:p w:rsidR="00B8217B" w:rsidRDefault="00DB1F83">
            <w:pPr>
              <w:pStyle w:val="a4"/>
              <w:rPr>
                <w:rFonts w:ascii="楷体_GB2312" w:eastAsia="楷体_GB2312" w:hAnsi="宋体"/>
                <w:sz w:val="24"/>
                <w:szCs w:val="24"/>
              </w:rPr>
            </w:pPr>
            <w:r>
              <w:rPr>
                <w:rFonts w:ascii="楷体_GB2312" w:eastAsia="楷体_GB2312" w:hAnsi="宋体" w:hint="eastAsia"/>
                <w:sz w:val="24"/>
                <w:szCs w:val="24"/>
              </w:rPr>
              <w:t>张世娇</w:t>
            </w:r>
          </w:p>
        </w:tc>
        <w:tc>
          <w:tcPr>
            <w:tcW w:w="1173"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女</w:t>
            </w:r>
          </w:p>
        </w:tc>
        <w:tc>
          <w:tcPr>
            <w:tcW w:w="1559"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工程师</w:t>
            </w:r>
          </w:p>
        </w:tc>
        <w:tc>
          <w:tcPr>
            <w:tcW w:w="3311" w:type="dxa"/>
            <w:gridSpan w:val="3"/>
            <w:tcBorders>
              <w:top w:val="single" w:sz="6" w:space="0" w:color="auto"/>
              <w:left w:val="single" w:sz="6" w:space="0" w:color="auto"/>
              <w:bottom w:val="single" w:sz="6" w:space="0" w:color="auto"/>
              <w:right w:val="single" w:sz="12" w:space="0" w:color="auto"/>
            </w:tcBorders>
            <w:vAlign w:val="center"/>
            <w:hideMark/>
          </w:tcPr>
          <w:p w:rsidR="00B8217B" w:rsidRDefault="00B34547" w:rsidP="00F94B51">
            <w:pPr>
              <w:pStyle w:val="a4"/>
              <w:jc w:val="left"/>
              <w:rPr>
                <w:rFonts w:ascii="楷体_GB2312" w:eastAsia="楷体_GB2312" w:hAnsi="宋体"/>
                <w:sz w:val="24"/>
                <w:szCs w:val="24"/>
              </w:rPr>
            </w:pPr>
            <w:r>
              <w:rPr>
                <w:rFonts w:ascii="楷体_GB2312" w:eastAsia="楷体_GB2312" w:hAnsi="宋体" w:hint="eastAsia"/>
                <w:sz w:val="24"/>
                <w:szCs w:val="24"/>
              </w:rPr>
              <w:t>虚拟软件仿真</w:t>
            </w: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楷体_GB2312" w:eastAsia="楷体_GB2312" w:hAnsi="宋体"/>
                <w:sz w:val="24"/>
                <w:szCs w:val="24"/>
              </w:rPr>
            </w:pPr>
          </w:p>
        </w:tc>
        <w:tc>
          <w:tcPr>
            <w:tcW w:w="1173"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楷体_GB2312" w:eastAsia="楷体_GB2312" w:hAnsi="宋体"/>
                <w:sz w:val="24"/>
                <w:szCs w:val="24"/>
              </w:rPr>
            </w:pPr>
          </w:p>
        </w:tc>
        <w:tc>
          <w:tcPr>
            <w:tcW w:w="1559"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楷体_GB2312" w:eastAsia="楷体_GB2312" w:hAnsi="宋体"/>
                <w:sz w:val="24"/>
                <w:szCs w:val="24"/>
              </w:rPr>
            </w:pPr>
          </w:p>
        </w:tc>
        <w:tc>
          <w:tcPr>
            <w:tcW w:w="3311" w:type="dxa"/>
            <w:gridSpan w:val="3"/>
            <w:tcBorders>
              <w:top w:val="single" w:sz="6" w:space="0" w:color="auto"/>
              <w:left w:val="single" w:sz="6" w:space="0" w:color="auto"/>
              <w:bottom w:val="single" w:sz="6" w:space="0" w:color="auto"/>
              <w:right w:val="single" w:sz="12" w:space="0" w:color="auto"/>
            </w:tcBorders>
            <w:vAlign w:val="center"/>
          </w:tcPr>
          <w:p w:rsidR="00B8217B" w:rsidRDefault="00B8217B">
            <w:pPr>
              <w:pStyle w:val="a4"/>
              <w:rPr>
                <w:rFonts w:ascii="楷体_GB2312" w:eastAsia="楷体_GB2312" w:hAnsi="宋体"/>
                <w:sz w:val="24"/>
                <w:szCs w:val="24"/>
              </w:rPr>
            </w:pPr>
          </w:p>
        </w:tc>
      </w:tr>
      <w:tr w:rsidR="00DB1F83" w:rsidTr="00B30675">
        <w:trPr>
          <w:cantSplit/>
          <w:trHeight w:val="149"/>
        </w:trPr>
        <w:tc>
          <w:tcPr>
            <w:tcW w:w="696" w:type="dxa"/>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456" w:type="dxa"/>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579"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宋体" w:hAnsi="宋体"/>
                <w:sz w:val="24"/>
                <w:szCs w:val="24"/>
              </w:rPr>
            </w:pPr>
          </w:p>
        </w:tc>
        <w:tc>
          <w:tcPr>
            <w:tcW w:w="1173"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宋体" w:hAnsi="宋体"/>
                <w:sz w:val="24"/>
                <w:szCs w:val="24"/>
              </w:rPr>
            </w:pPr>
          </w:p>
        </w:tc>
        <w:tc>
          <w:tcPr>
            <w:tcW w:w="1559"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宋体" w:hAnsi="宋体"/>
                <w:sz w:val="24"/>
                <w:szCs w:val="24"/>
              </w:rPr>
            </w:pPr>
          </w:p>
        </w:tc>
        <w:tc>
          <w:tcPr>
            <w:tcW w:w="3311" w:type="dxa"/>
            <w:gridSpan w:val="3"/>
            <w:tcBorders>
              <w:top w:val="single" w:sz="6" w:space="0" w:color="auto"/>
              <w:left w:val="single" w:sz="6" w:space="0" w:color="auto"/>
              <w:bottom w:val="single" w:sz="6" w:space="0" w:color="auto"/>
              <w:right w:val="single" w:sz="12" w:space="0" w:color="auto"/>
            </w:tcBorders>
            <w:vAlign w:val="center"/>
          </w:tcPr>
          <w:p w:rsidR="00B8217B" w:rsidRDefault="00B8217B">
            <w:pPr>
              <w:pStyle w:val="a4"/>
              <w:rPr>
                <w:rFonts w:ascii="宋体" w:hAnsi="宋体"/>
                <w:sz w:val="24"/>
                <w:szCs w:val="24"/>
              </w:rPr>
            </w:pPr>
          </w:p>
        </w:tc>
      </w:tr>
      <w:tr w:rsidR="00B8217B" w:rsidTr="00867D00">
        <w:trPr>
          <w:trHeight w:val="548"/>
        </w:trPr>
        <w:tc>
          <w:tcPr>
            <w:tcW w:w="1152" w:type="dxa"/>
            <w:gridSpan w:val="2"/>
            <w:tcBorders>
              <w:top w:val="single" w:sz="6" w:space="0" w:color="auto"/>
              <w:left w:val="single" w:sz="12" w:space="0" w:color="auto"/>
              <w:bottom w:val="single" w:sz="6" w:space="0" w:color="auto"/>
              <w:right w:val="single" w:sz="6" w:space="0" w:color="auto"/>
            </w:tcBorders>
          </w:tcPr>
          <w:p w:rsidR="00B8217B" w:rsidRDefault="00B8217B">
            <w:pPr>
              <w:pStyle w:val="a4"/>
              <w:jc w:val="both"/>
              <w:rPr>
                <w:rFonts w:ascii="楷体_GB2312" w:eastAsia="楷体_GB2312"/>
              </w:rPr>
            </w:pPr>
          </w:p>
          <w:p w:rsidR="00687C01" w:rsidRDefault="00687C01">
            <w:pPr>
              <w:pStyle w:val="a4"/>
              <w:jc w:val="both"/>
              <w:rPr>
                <w:rFonts w:ascii="楷体_GB2312" w:eastAsia="楷体_GB2312"/>
              </w:rPr>
            </w:pPr>
          </w:p>
          <w:p w:rsidR="00687C01" w:rsidRDefault="00687C01">
            <w:pPr>
              <w:pStyle w:val="a4"/>
              <w:jc w:val="both"/>
              <w:rPr>
                <w:rFonts w:ascii="楷体_GB2312" w:eastAsia="楷体_GB2312"/>
              </w:rPr>
            </w:pPr>
          </w:p>
          <w:p w:rsidR="00B8217B" w:rsidRDefault="00B8217B">
            <w:pPr>
              <w:pStyle w:val="a4"/>
              <w:jc w:val="both"/>
              <w:rPr>
                <w:rFonts w:ascii="楷体_GB2312" w:eastAsia="楷体_GB2312"/>
                <w:sz w:val="24"/>
                <w:szCs w:val="24"/>
              </w:rPr>
            </w:pPr>
            <w:r>
              <w:rPr>
                <w:rFonts w:ascii="楷体_GB2312" w:eastAsia="楷体_GB2312" w:hint="eastAsia"/>
                <w:sz w:val="24"/>
                <w:szCs w:val="24"/>
              </w:rPr>
              <w:t>研究团队简介</w:t>
            </w:r>
          </w:p>
          <w:p w:rsidR="00B8217B" w:rsidRDefault="00B8217B">
            <w:pPr>
              <w:pStyle w:val="a4"/>
              <w:jc w:val="both"/>
              <w:rPr>
                <w:rFonts w:ascii="楷体_GB2312" w:eastAsia="楷体_GB2312"/>
              </w:rPr>
            </w:pPr>
          </w:p>
        </w:tc>
        <w:tc>
          <w:tcPr>
            <w:tcW w:w="7622" w:type="dxa"/>
            <w:gridSpan w:val="6"/>
            <w:tcBorders>
              <w:top w:val="single" w:sz="6" w:space="0" w:color="auto"/>
              <w:left w:val="single" w:sz="6" w:space="0" w:color="auto"/>
              <w:bottom w:val="single" w:sz="6" w:space="0" w:color="auto"/>
              <w:right w:val="single" w:sz="12" w:space="0" w:color="auto"/>
            </w:tcBorders>
            <w:vAlign w:val="center"/>
          </w:tcPr>
          <w:p w:rsidR="001461F2" w:rsidRDefault="001461F2" w:rsidP="00785E64">
            <w:pPr>
              <w:ind w:firstLineChars="200" w:firstLine="480"/>
              <w:rPr>
                <w:sz w:val="24"/>
              </w:rPr>
            </w:pPr>
            <w:r>
              <w:rPr>
                <w:rFonts w:hint="eastAsia"/>
                <w:sz w:val="24"/>
              </w:rPr>
              <w:t>本团队</w:t>
            </w:r>
            <w:r w:rsidRPr="001461F2">
              <w:rPr>
                <w:rFonts w:hint="eastAsia"/>
                <w:sz w:val="24"/>
              </w:rPr>
              <w:t>现有教授</w:t>
            </w:r>
            <w:r w:rsidR="00D47CB7">
              <w:rPr>
                <w:sz w:val="24"/>
              </w:rPr>
              <w:t>2</w:t>
            </w:r>
            <w:r w:rsidRPr="001461F2">
              <w:rPr>
                <w:rFonts w:hint="eastAsia"/>
                <w:sz w:val="24"/>
              </w:rPr>
              <w:t>名、研究员</w:t>
            </w:r>
            <w:r w:rsidRPr="001461F2">
              <w:rPr>
                <w:rFonts w:hint="eastAsia"/>
                <w:sz w:val="24"/>
              </w:rPr>
              <w:t>1</w:t>
            </w:r>
            <w:r w:rsidRPr="001461F2">
              <w:rPr>
                <w:rFonts w:hint="eastAsia"/>
                <w:sz w:val="24"/>
              </w:rPr>
              <w:t>名、</w:t>
            </w:r>
            <w:r>
              <w:rPr>
                <w:rFonts w:hint="eastAsia"/>
                <w:sz w:val="24"/>
              </w:rPr>
              <w:t>副教授</w:t>
            </w:r>
            <w:r>
              <w:rPr>
                <w:rFonts w:hint="eastAsia"/>
                <w:sz w:val="24"/>
              </w:rPr>
              <w:t>1</w:t>
            </w:r>
            <w:r>
              <w:rPr>
                <w:rFonts w:hint="eastAsia"/>
                <w:sz w:val="24"/>
              </w:rPr>
              <w:t>名、</w:t>
            </w:r>
            <w:r w:rsidRPr="001461F2">
              <w:rPr>
                <w:rFonts w:hint="eastAsia"/>
                <w:sz w:val="24"/>
              </w:rPr>
              <w:t>讲师及工程师</w:t>
            </w:r>
            <w:r>
              <w:rPr>
                <w:sz w:val="24"/>
              </w:rPr>
              <w:t>5</w:t>
            </w:r>
            <w:r w:rsidRPr="001461F2">
              <w:rPr>
                <w:rFonts w:hint="eastAsia"/>
                <w:sz w:val="24"/>
              </w:rPr>
              <w:t>名，</w:t>
            </w:r>
            <w:r w:rsidR="00857BD1">
              <w:rPr>
                <w:rFonts w:hint="eastAsia"/>
                <w:sz w:val="24"/>
              </w:rPr>
              <w:t>目前主要</w:t>
            </w:r>
            <w:r w:rsidR="00785E64">
              <w:rPr>
                <w:rFonts w:hint="eastAsia"/>
                <w:sz w:val="24"/>
              </w:rPr>
              <w:t>从事</w:t>
            </w:r>
            <w:r w:rsidR="005C1716">
              <w:rPr>
                <w:rFonts w:hint="eastAsia"/>
                <w:sz w:val="24"/>
              </w:rPr>
              <w:t>电子通信领域</w:t>
            </w:r>
            <w:r w:rsidR="00785E64">
              <w:rPr>
                <w:rFonts w:hint="eastAsia"/>
                <w:sz w:val="24"/>
              </w:rPr>
              <w:t>的</w:t>
            </w:r>
            <w:r w:rsidR="005C1716">
              <w:rPr>
                <w:rFonts w:hint="eastAsia"/>
                <w:sz w:val="24"/>
              </w:rPr>
              <w:t>科研和教学工作</w:t>
            </w:r>
            <w:r w:rsidR="00785E64">
              <w:rPr>
                <w:rFonts w:hint="eastAsia"/>
                <w:sz w:val="24"/>
              </w:rPr>
              <w:t>，</w:t>
            </w:r>
            <w:r w:rsidR="00857BD1">
              <w:rPr>
                <w:rFonts w:hint="eastAsia"/>
                <w:sz w:val="24"/>
              </w:rPr>
              <w:t>具体</w:t>
            </w:r>
            <w:r w:rsidR="00D03F71">
              <w:rPr>
                <w:rFonts w:hint="eastAsia"/>
                <w:sz w:val="24"/>
              </w:rPr>
              <w:t>研究方向</w:t>
            </w:r>
            <w:r w:rsidR="00785E64">
              <w:rPr>
                <w:rFonts w:hint="eastAsia"/>
                <w:sz w:val="24"/>
              </w:rPr>
              <w:t>包括：</w:t>
            </w:r>
          </w:p>
          <w:p w:rsidR="00867D00" w:rsidRDefault="00867D00" w:rsidP="00867D00">
            <w:pPr>
              <w:numPr>
                <w:ilvl w:val="0"/>
                <w:numId w:val="4"/>
              </w:numPr>
              <w:rPr>
                <w:sz w:val="24"/>
              </w:rPr>
            </w:pPr>
            <w:r w:rsidRPr="000E2BE3">
              <w:rPr>
                <w:rFonts w:hint="eastAsia"/>
                <w:sz w:val="24"/>
              </w:rPr>
              <w:t>电子系统设计</w:t>
            </w:r>
            <w:r w:rsidR="005A1636">
              <w:rPr>
                <w:rFonts w:hint="eastAsia"/>
                <w:sz w:val="24"/>
              </w:rPr>
              <w:t>、</w:t>
            </w:r>
            <w:r w:rsidR="005A1636">
              <w:rPr>
                <w:rFonts w:hint="eastAsia"/>
                <w:sz w:val="24"/>
              </w:rPr>
              <w:t>FPGA/MCU</w:t>
            </w:r>
            <w:r w:rsidR="005A1636">
              <w:rPr>
                <w:rFonts w:hint="eastAsia"/>
                <w:sz w:val="24"/>
              </w:rPr>
              <w:t>硬件系统设计、</w:t>
            </w:r>
            <w:r w:rsidR="005A1636">
              <w:rPr>
                <w:rFonts w:hint="eastAsia"/>
                <w:sz w:val="24"/>
              </w:rPr>
              <w:t>FPGA/MCU</w:t>
            </w:r>
            <w:r w:rsidR="005A1636">
              <w:rPr>
                <w:rFonts w:hint="eastAsia"/>
                <w:sz w:val="24"/>
              </w:rPr>
              <w:t>程序开发</w:t>
            </w:r>
            <w:r w:rsidR="005C1716">
              <w:rPr>
                <w:rFonts w:hint="eastAsia"/>
                <w:sz w:val="24"/>
              </w:rPr>
              <w:t>，为学生科技类竞赛提供赛前培训和指导工作；</w:t>
            </w:r>
          </w:p>
          <w:p w:rsidR="008A5139" w:rsidRPr="008A5139" w:rsidRDefault="008A5139" w:rsidP="00687A35">
            <w:pPr>
              <w:numPr>
                <w:ilvl w:val="0"/>
                <w:numId w:val="4"/>
              </w:numPr>
              <w:rPr>
                <w:sz w:val="24"/>
              </w:rPr>
            </w:pPr>
            <w:r w:rsidRPr="008A5139">
              <w:rPr>
                <w:rFonts w:hint="eastAsia"/>
                <w:sz w:val="24"/>
              </w:rPr>
              <w:t>软件无线电平台设计与开发，核心是进行硬件平台的开发调试并实现现有通信算法在平台上的测试验证；</w:t>
            </w:r>
          </w:p>
          <w:p w:rsidR="005C1716" w:rsidRDefault="008A5139" w:rsidP="00913E42">
            <w:pPr>
              <w:numPr>
                <w:ilvl w:val="0"/>
                <w:numId w:val="4"/>
              </w:numPr>
              <w:rPr>
                <w:sz w:val="24"/>
              </w:rPr>
            </w:pPr>
            <w:r>
              <w:rPr>
                <w:rFonts w:hint="eastAsia"/>
                <w:sz w:val="24"/>
              </w:rPr>
              <w:t>认知无线电的关键技术研究，核心是</w:t>
            </w:r>
            <w:r w:rsidR="005C1716" w:rsidRPr="005C1716">
              <w:rPr>
                <w:rFonts w:hint="eastAsia"/>
                <w:sz w:val="24"/>
              </w:rPr>
              <w:t>针对</w:t>
            </w:r>
            <w:r w:rsidR="005C1716" w:rsidRPr="005C1716">
              <w:rPr>
                <w:rFonts w:hint="eastAsia"/>
                <w:sz w:val="24"/>
              </w:rPr>
              <w:t>ULTE</w:t>
            </w:r>
            <w:r w:rsidR="00B24670">
              <w:rPr>
                <w:rFonts w:hint="eastAsia"/>
                <w:sz w:val="24"/>
              </w:rPr>
              <w:t>系统</w:t>
            </w:r>
            <w:r w:rsidR="005C1716" w:rsidRPr="005C1716">
              <w:rPr>
                <w:rFonts w:hint="eastAsia"/>
                <w:sz w:val="24"/>
              </w:rPr>
              <w:t>进行相应的算法设计</w:t>
            </w:r>
            <w:r>
              <w:rPr>
                <w:rFonts w:hint="eastAsia"/>
                <w:sz w:val="24"/>
              </w:rPr>
              <w:t>；</w:t>
            </w:r>
          </w:p>
          <w:p w:rsidR="005C1716" w:rsidRPr="005C1716" w:rsidRDefault="005C1716" w:rsidP="00913E42">
            <w:pPr>
              <w:numPr>
                <w:ilvl w:val="0"/>
                <w:numId w:val="4"/>
              </w:numPr>
              <w:rPr>
                <w:sz w:val="24"/>
              </w:rPr>
            </w:pPr>
            <w:r w:rsidRPr="005C1716">
              <w:rPr>
                <w:rFonts w:hint="eastAsia"/>
                <w:sz w:val="24"/>
              </w:rPr>
              <w:lastRenderedPageBreak/>
              <w:t>LTE</w:t>
            </w:r>
            <w:r w:rsidR="00B24670">
              <w:rPr>
                <w:rFonts w:hint="eastAsia"/>
                <w:sz w:val="24"/>
              </w:rPr>
              <w:t>及其演进版本的关键技术研究中，核心是</w:t>
            </w:r>
            <w:r w:rsidRPr="005C1716">
              <w:rPr>
                <w:rFonts w:hint="eastAsia"/>
                <w:sz w:val="24"/>
              </w:rPr>
              <w:t>考虑实际</w:t>
            </w:r>
            <w:r w:rsidR="00B24670">
              <w:rPr>
                <w:rFonts w:hint="eastAsia"/>
                <w:sz w:val="24"/>
              </w:rPr>
              <w:t>的</w:t>
            </w:r>
            <w:r w:rsidRPr="005C1716">
              <w:rPr>
                <w:rFonts w:hint="eastAsia"/>
                <w:sz w:val="24"/>
              </w:rPr>
              <w:t>传输条件</w:t>
            </w:r>
            <w:r w:rsidR="00B24670">
              <w:rPr>
                <w:rFonts w:hint="eastAsia"/>
                <w:sz w:val="24"/>
              </w:rPr>
              <w:t>，设计高效的传输方案和资源分配算法；</w:t>
            </w:r>
          </w:p>
          <w:p w:rsidR="005C1716" w:rsidRPr="005C1716" w:rsidRDefault="005C1716" w:rsidP="005C1716">
            <w:pPr>
              <w:numPr>
                <w:ilvl w:val="0"/>
                <w:numId w:val="4"/>
              </w:numPr>
              <w:rPr>
                <w:sz w:val="24"/>
              </w:rPr>
            </w:pPr>
            <w:r w:rsidRPr="005C1716">
              <w:rPr>
                <w:rFonts w:hint="eastAsia"/>
                <w:sz w:val="24"/>
              </w:rPr>
              <w:t>5G</w:t>
            </w:r>
            <w:r w:rsidRPr="005C1716">
              <w:rPr>
                <w:rFonts w:hint="eastAsia"/>
                <w:sz w:val="24"/>
              </w:rPr>
              <w:t>移动通信系统的关键技术研究</w:t>
            </w:r>
            <w:r w:rsidR="00D26602">
              <w:rPr>
                <w:rFonts w:hint="eastAsia"/>
                <w:sz w:val="24"/>
              </w:rPr>
              <w:t>，核心是</w:t>
            </w:r>
            <w:r w:rsidRPr="005C1716">
              <w:rPr>
                <w:rFonts w:hint="eastAsia"/>
                <w:sz w:val="24"/>
              </w:rPr>
              <w:t>针对大规模</w:t>
            </w:r>
            <w:r w:rsidRPr="005C1716">
              <w:rPr>
                <w:rFonts w:hint="eastAsia"/>
                <w:sz w:val="24"/>
              </w:rPr>
              <w:t>MIMO</w:t>
            </w:r>
            <w:r w:rsidRPr="005C1716">
              <w:rPr>
                <w:rFonts w:hint="eastAsia"/>
                <w:sz w:val="24"/>
              </w:rPr>
              <w:t>技术</w:t>
            </w:r>
            <w:r w:rsidR="00D26602">
              <w:rPr>
                <w:rFonts w:hint="eastAsia"/>
                <w:sz w:val="24"/>
              </w:rPr>
              <w:t>、毫米波技术和</w:t>
            </w:r>
            <w:r w:rsidR="00D23429">
              <w:rPr>
                <w:rFonts w:hint="eastAsia"/>
                <w:sz w:val="24"/>
              </w:rPr>
              <w:t>超密集异构网络设计高能效和</w:t>
            </w:r>
            <w:r w:rsidR="00361864">
              <w:rPr>
                <w:rFonts w:hint="eastAsia"/>
                <w:sz w:val="24"/>
              </w:rPr>
              <w:t>高</w:t>
            </w:r>
            <w:r w:rsidR="00D23429">
              <w:rPr>
                <w:rFonts w:hint="eastAsia"/>
                <w:sz w:val="24"/>
              </w:rPr>
              <w:t>谱效的传输方案；</w:t>
            </w:r>
          </w:p>
          <w:p w:rsidR="005C1716" w:rsidRDefault="005C1716" w:rsidP="005C1716">
            <w:pPr>
              <w:numPr>
                <w:ilvl w:val="0"/>
                <w:numId w:val="4"/>
              </w:numPr>
              <w:rPr>
                <w:sz w:val="24"/>
              </w:rPr>
            </w:pPr>
            <w:r w:rsidRPr="005C1716">
              <w:rPr>
                <w:rFonts w:hint="eastAsia"/>
                <w:sz w:val="24"/>
              </w:rPr>
              <w:t>地震检波器的设计</w:t>
            </w:r>
            <w:r w:rsidR="00D23429">
              <w:rPr>
                <w:rFonts w:hint="eastAsia"/>
                <w:sz w:val="24"/>
              </w:rPr>
              <w:t>与</w:t>
            </w:r>
            <w:r w:rsidRPr="005C1716">
              <w:rPr>
                <w:rFonts w:hint="eastAsia"/>
                <w:sz w:val="24"/>
              </w:rPr>
              <w:t>开发，</w:t>
            </w:r>
            <w:r w:rsidR="00D23429">
              <w:rPr>
                <w:rFonts w:hint="eastAsia"/>
                <w:sz w:val="24"/>
              </w:rPr>
              <w:t>其核心是</w:t>
            </w:r>
            <w:r w:rsidR="00361864">
              <w:rPr>
                <w:rFonts w:hint="eastAsia"/>
                <w:sz w:val="24"/>
              </w:rPr>
              <w:t>通过硬件电路的</w:t>
            </w:r>
            <w:r w:rsidR="00D23429">
              <w:rPr>
                <w:rFonts w:hint="eastAsia"/>
                <w:sz w:val="24"/>
              </w:rPr>
              <w:t>改进</w:t>
            </w:r>
            <w:r w:rsidR="00361864">
              <w:rPr>
                <w:rFonts w:hint="eastAsia"/>
                <w:sz w:val="24"/>
              </w:rPr>
              <w:t>设计来提升</w:t>
            </w:r>
            <w:r w:rsidRPr="005C1716">
              <w:rPr>
                <w:rFonts w:hint="eastAsia"/>
                <w:sz w:val="24"/>
              </w:rPr>
              <w:t>检波器的成品率</w:t>
            </w:r>
            <w:r w:rsidR="00D23429">
              <w:rPr>
                <w:rFonts w:hint="eastAsia"/>
                <w:sz w:val="24"/>
              </w:rPr>
              <w:t>。</w:t>
            </w:r>
          </w:p>
          <w:p w:rsidR="00B8217B" w:rsidRDefault="00857BD1" w:rsidP="008008FB">
            <w:pPr>
              <w:ind w:firstLineChars="200" w:firstLine="480"/>
              <w:rPr>
                <w:sz w:val="24"/>
              </w:rPr>
            </w:pPr>
            <w:r>
              <w:rPr>
                <w:rFonts w:hint="eastAsia"/>
                <w:sz w:val="24"/>
              </w:rPr>
              <w:t>在上述研究</w:t>
            </w:r>
            <w:r w:rsidR="00945E1B">
              <w:rPr>
                <w:rFonts w:hint="eastAsia"/>
                <w:sz w:val="24"/>
              </w:rPr>
              <w:t>方向</w:t>
            </w:r>
            <w:r w:rsidRPr="00857BD1">
              <w:rPr>
                <w:rFonts w:hint="eastAsia"/>
                <w:sz w:val="24"/>
              </w:rPr>
              <w:t>，</w:t>
            </w:r>
            <w:r w:rsidR="00945E1B">
              <w:rPr>
                <w:rFonts w:hint="eastAsia"/>
                <w:sz w:val="24"/>
              </w:rPr>
              <w:t>本</w:t>
            </w:r>
            <w:r w:rsidRPr="00857BD1">
              <w:rPr>
                <w:rFonts w:hint="eastAsia"/>
                <w:sz w:val="24"/>
              </w:rPr>
              <w:t>团队近五年来先后主持了国家自然科学基金项目</w:t>
            </w:r>
            <w:r>
              <w:rPr>
                <w:sz w:val="24"/>
              </w:rPr>
              <w:t>2</w:t>
            </w:r>
            <w:r w:rsidRPr="00857BD1">
              <w:rPr>
                <w:rFonts w:hint="eastAsia"/>
                <w:sz w:val="24"/>
              </w:rPr>
              <w:t>项</w:t>
            </w:r>
            <w:r>
              <w:rPr>
                <w:rFonts w:hint="eastAsia"/>
                <w:sz w:val="24"/>
              </w:rPr>
              <w:t>、</w:t>
            </w:r>
            <w:r w:rsidRPr="00857BD1">
              <w:rPr>
                <w:rFonts w:hint="eastAsia"/>
                <w:sz w:val="24"/>
              </w:rPr>
              <w:t>教育部博士点基金</w:t>
            </w:r>
            <w:r>
              <w:rPr>
                <w:sz w:val="24"/>
              </w:rPr>
              <w:t>2</w:t>
            </w:r>
            <w:r w:rsidRPr="00857BD1">
              <w:rPr>
                <w:rFonts w:hint="eastAsia"/>
                <w:sz w:val="24"/>
              </w:rPr>
              <w:t>项</w:t>
            </w:r>
            <w:r>
              <w:rPr>
                <w:rFonts w:hint="eastAsia"/>
                <w:sz w:val="24"/>
              </w:rPr>
              <w:t>、陕西省自然科学基金</w:t>
            </w:r>
            <w:r>
              <w:rPr>
                <w:rFonts w:hint="eastAsia"/>
                <w:sz w:val="24"/>
              </w:rPr>
              <w:t>2</w:t>
            </w:r>
            <w:r>
              <w:rPr>
                <w:rFonts w:hint="eastAsia"/>
                <w:sz w:val="24"/>
              </w:rPr>
              <w:t>项、博士后基金</w:t>
            </w:r>
            <w:r>
              <w:rPr>
                <w:rFonts w:hint="eastAsia"/>
                <w:sz w:val="24"/>
              </w:rPr>
              <w:t>3</w:t>
            </w:r>
            <w:r>
              <w:rPr>
                <w:rFonts w:hint="eastAsia"/>
                <w:sz w:val="24"/>
              </w:rPr>
              <w:t>项及企业横向合作课题</w:t>
            </w:r>
            <w:r w:rsidR="00CD7301">
              <w:rPr>
                <w:rFonts w:hint="eastAsia"/>
                <w:sz w:val="24"/>
              </w:rPr>
              <w:t>多</w:t>
            </w:r>
            <w:r>
              <w:rPr>
                <w:rFonts w:hint="eastAsia"/>
                <w:sz w:val="24"/>
              </w:rPr>
              <w:t>项</w:t>
            </w:r>
            <w:r w:rsidRPr="00857BD1">
              <w:rPr>
                <w:rFonts w:hint="eastAsia"/>
                <w:sz w:val="24"/>
              </w:rPr>
              <w:t>，</w:t>
            </w:r>
            <w:r>
              <w:rPr>
                <w:rFonts w:hint="eastAsia"/>
                <w:sz w:val="24"/>
              </w:rPr>
              <w:t>并</w:t>
            </w:r>
            <w:r w:rsidRPr="00857BD1">
              <w:rPr>
                <w:rFonts w:hint="eastAsia"/>
                <w:sz w:val="24"/>
              </w:rPr>
              <w:t>在</w:t>
            </w:r>
            <w:r w:rsidR="00945E1B" w:rsidRPr="00945E1B">
              <w:rPr>
                <w:rFonts w:hint="eastAsia"/>
                <w:sz w:val="24"/>
              </w:rPr>
              <w:t>IEEE Transactions on Wireless Communication</w:t>
            </w:r>
            <w:r w:rsidR="00945E1B" w:rsidRPr="00945E1B">
              <w:rPr>
                <w:rFonts w:hint="eastAsia"/>
                <w:sz w:val="24"/>
              </w:rPr>
              <w:t>、</w:t>
            </w:r>
            <w:r w:rsidR="00945E1B" w:rsidRPr="00945E1B">
              <w:rPr>
                <w:rFonts w:hint="eastAsia"/>
                <w:sz w:val="24"/>
              </w:rPr>
              <w:t>IEEE Transactions on Vehicle Technology</w:t>
            </w:r>
            <w:r w:rsidR="00945E1B" w:rsidRPr="00945E1B">
              <w:rPr>
                <w:rFonts w:hint="eastAsia"/>
                <w:sz w:val="24"/>
              </w:rPr>
              <w:t>、</w:t>
            </w:r>
            <w:r w:rsidR="00945E1B" w:rsidRPr="00945E1B">
              <w:rPr>
                <w:rFonts w:hint="eastAsia"/>
                <w:sz w:val="24"/>
              </w:rPr>
              <w:t>IEEE Wireless Communication Letter</w:t>
            </w:r>
            <w:r w:rsidR="00945E1B" w:rsidRPr="00945E1B">
              <w:rPr>
                <w:rFonts w:hint="eastAsia"/>
                <w:sz w:val="24"/>
              </w:rPr>
              <w:t>及</w:t>
            </w:r>
            <w:r w:rsidR="00945E1B" w:rsidRPr="00945E1B">
              <w:rPr>
                <w:rFonts w:hint="eastAsia"/>
                <w:sz w:val="24"/>
              </w:rPr>
              <w:t>IEEE Communication Letter</w:t>
            </w:r>
            <w:r w:rsidR="00945E1B" w:rsidRPr="00945E1B">
              <w:rPr>
                <w:rFonts w:hint="eastAsia"/>
                <w:sz w:val="24"/>
              </w:rPr>
              <w:t>、</w:t>
            </w:r>
            <w:r w:rsidR="00945E1B" w:rsidRPr="00945E1B">
              <w:rPr>
                <w:rFonts w:hint="eastAsia"/>
                <w:sz w:val="24"/>
              </w:rPr>
              <w:t>IEEE Access</w:t>
            </w:r>
            <w:r w:rsidR="00945E1B" w:rsidRPr="00945E1B">
              <w:rPr>
                <w:rFonts w:hint="eastAsia"/>
                <w:sz w:val="24"/>
              </w:rPr>
              <w:t>等</w:t>
            </w:r>
            <w:r w:rsidR="00945E1B" w:rsidRPr="00945E1B">
              <w:rPr>
                <w:rFonts w:hint="eastAsia"/>
                <w:sz w:val="24"/>
              </w:rPr>
              <w:t>IEEE</w:t>
            </w:r>
            <w:r w:rsidR="00945E1B" w:rsidRPr="00945E1B">
              <w:rPr>
                <w:rFonts w:hint="eastAsia"/>
                <w:sz w:val="24"/>
              </w:rPr>
              <w:t>系列期刊</w:t>
            </w:r>
            <w:r w:rsidR="00945E1B">
              <w:rPr>
                <w:rFonts w:hint="eastAsia"/>
                <w:sz w:val="24"/>
              </w:rPr>
              <w:t>发表论文多篇</w:t>
            </w:r>
            <w:r w:rsidRPr="00857BD1">
              <w:rPr>
                <w:rFonts w:hint="eastAsia"/>
                <w:sz w:val="24"/>
              </w:rPr>
              <w:t>。</w:t>
            </w:r>
            <w:r w:rsidR="00945E1B">
              <w:rPr>
                <w:rFonts w:hint="eastAsia"/>
                <w:sz w:val="24"/>
              </w:rPr>
              <w:t>同时，</w:t>
            </w:r>
            <w:r w:rsidR="007449B3">
              <w:rPr>
                <w:rFonts w:hint="eastAsia"/>
                <w:sz w:val="24"/>
              </w:rPr>
              <w:t>本</w:t>
            </w:r>
            <w:r w:rsidR="007449B3" w:rsidRPr="007449B3">
              <w:rPr>
                <w:rFonts w:hint="eastAsia"/>
                <w:sz w:val="24"/>
              </w:rPr>
              <w:t>团队</w:t>
            </w:r>
            <w:r w:rsidR="007449B3">
              <w:rPr>
                <w:rFonts w:hint="eastAsia"/>
                <w:sz w:val="24"/>
              </w:rPr>
              <w:t>亦是</w:t>
            </w:r>
            <w:r w:rsidR="007449B3" w:rsidRPr="007449B3">
              <w:rPr>
                <w:rFonts w:hint="eastAsia"/>
                <w:sz w:val="24"/>
              </w:rPr>
              <w:t>电信学院电子竞赛等科技类竞赛活动的骨干指导力量，为学生科技类竞赛提供赛前培训和指导工作</w:t>
            </w:r>
            <w:r w:rsidR="007449B3">
              <w:rPr>
                <w:rFonts w:hint="eastAsia"/>
                <w:sz w:val="24"/>
              </w:rPr>
              <w:t>，</w:t>
            </w:r>
            <w:r w:rsidR="00945E1B">
              <w:rPr>
                <w:rFonts w:hint="eastAsia"/>
                <w:sz w:val="24"/>
              </w:rPr>
              <w:t>并获得了多项</w:t>
            </w:r>
            <w:r w:rsidR="00945E1B" w:rsidRPr="00945E1B">
              <w:rPr>
                <w:rFonts w:hint="eastAsia"/>
                <w:sz w:val="24"/>
              </w:rPr>
              <w:t>“全国大学生电子设计竞赛”</w:t>
            </w:r>
            <w:r w:rsidR="00945E1B">
              <w:rPr>
                <w:rFonts w:hint="eastAsia"/>
                <w:sz w:val="24"/>
              </w:rPr>
              <w:t>奖项</w:t>
            </w:r>
            <w:r w:rsidRPr="00857BD1">
              <w:rPr>
                <w:rFonts w:hint="eastAsia"/>
                <w:sz w:val="24"/>
              </w:rPr>
              <w:t>。</w:t>
            </w:r>
          </w:p>
          <w:p w:rsidR="008008FB" w:rsidRPr="008008FB" w:rsidRDefault="008008FB" w:rsidP="008008FB">
            <w:pPr>
              <w:ind w:firstLineChars="200" w:firstLine="480"/>
              <w:rPr>
                <w:sz w:val="24"/>
              </w:rPr>
            </w:pPr>
            <w:r>
              <w:rPr>
                <w:sz w:val="24"/>
              </w:rPr>
              <w:t>借助上述研究项目和成果</w:t>
            </w:r>
            <w:r>
              <w:rPr>
                <w:rFonts w:hint="eastAsia"/>
                <w:sz w:val="24"/>
              </w:rPr>
              <w:t>，</w:t>
            </w:r>
            <w:r>
              <w:rPr>
                <w:sz w:val="24"/>
              </w:rPr>
              <w:t>本团队的</w:t>
            </w:r>
            <w:r>
              <w:rPr>
                <w:rFonts w:hint="eastAsia"/>
                <w:sz w:val="24"/>
              </w:rPr>
              <w:t>主要目标是通过教学和科研方面的项目培养学生在电子系统设计、硬件开发、通信系统设计及通信算法实现等方面的实践能力和科研能力，进而培养学生综合性的工程素养。</w:t>
            </w:r>
          </w:p>
        </w:tc>
      </w:tr>
      <w:tr w:rsidR="00B8217B" w:rsidTr="00867D00">
        <w:trPr>
          <w:cantSplit/>
          <w:trHeight w:val="548"/>
        </w:trPr>
        <w:tc>
          <w:tcPr>
            <w:tcW w:w="1152" w:type="dxa"/>
            <w:gridSpan w:val="2"/>
            <w:tcBorders>
              <w:top w:val="single" w:sz="6" w:space="0" w:color="auto"/>
              <w:left w:val="single" w:sz="12" w:space="0" w:color="auto"/>
              <w:bottom w:val="single" w:sz="6" w:space="0" w:color="auto"/>
              <w:right w:val="single" w:sz="6" w:space="0" w:color="auto"/>
            </w:tcBorders>
          </w:tcPr>
          <w:p w:rsidR="00687C01" w:rsidRDefault="00687C01" w:rsidP="00687C01">
            <w:pPr>
              <w:rPr>
                <w:rFonts w:ascii="楷体_GB2312" w:eastAsia="楷体_GB2312"/>
                <w:sz w:val="24"/>
              </w:rPr>
            </w:pPr>
          </w:p>
          <w:p w:rsidR="00DD6581" w:rsidRDefault="00DD6581" w:rsidP="00687C01">
            <w:pPr>
              <w:rPr>
                <w:rFonts w:ascii="楷体_GB2312" w:eastAsia="楷体_GB2312"/>
                <w:sz w:val="24"/>
              </w:rPr>
            </w:pPr>
          </w:p>
          <w:p w:rsidR="00DD6581" w:rsidRDefault="00DD6581" w:rsidP="00687C01">
            <w:pPr>
              <w:rPr>
                <w:rFonts w:ascii="楷体_GB2312" w:eastAsia="楷体_GB2312"/>
                <w:sz w:val="24"/>
              </w:rPr>
            </w:pPr>
          </w:p>
          <w:p w:rsidR="00DD6581" w:rsidRDefault="00DD6581" w:rsidP="00687C01">
            <w:pPr>
              <w:rPr>
                <w:rFonts w:ascii="楷体_GB2312" w:eastAsia="楷体_GB2312"/>
                <w:sz w:val="24"/>
              </w:rPr>
            </w:pPr>
          </w:p>
          <w:p w:rsidR="00687C01" w:rsidRDefault="00687C01" w:rsidP="00687C01">
            <w:pPr>
              <w:rPr>
                <w:rFonts w:ascii="楷体_GB2312" w:eastAsia="楷体_GB2312"/>
                <w:sz w:val="24"/>
              </w:rPr>
            </w:pPr>
          </w:p>
          <w:p w:rsidR="00B8217B" w:rsidRPr="00687C01" w:rsidRDefault="00B8217B" w:rsidP="00687C01">
            <w:pPr>
              <w:rPr>
                <w:sz w:val="24"/>
              </w:rPr>
            </w:pPr>
            <w:r w:rsidRPr="00687C01">
              <w:rPr>
                <w:rFonts w:ascii="楷体_GB2312" w:eastAsia="楷体_GB2312" w:hint="eastAsia"/>
                <w:sz w:val="24"/>
              </w:rPr>
              <w:t>IPT项目任务</w:t>
            </w:r>
          </w:p>
        </w:tc>
        <w:tc>
          <w:tcPr>
            <w:tcW w:w="7622" w:type="dxa"/>
            <w:gridSpan w:val="6"/>
            <w:tcBorders>
              <w:top w:val="single" w:sz="6" w:space="0" w:color="auto"/>
              <w:left w:val="single" w:sz="6" w:space="0" w:color="auto"/>
              <w:bottom w:val="single" w:sz="6" w:space="0" w:color="auto"/>
              <w:right w:val="single" w:sz="12" w:space="0" w:color="auto"/>
            </w:tcBorders>
            <w:vAlign w:val="center"/>
          </w:tcPr>
          <w:p w:rsidR="00BB5479" w:rsidRDefault="00BB5479" w:rsidP="00687C01">
            <w:pPr>
              <w:ind w:firstLineChars="200" w:firstLine="480"/>
              <w:rPr>
                <w:sz w:val="24"/>
              </w:rPr>
            </w:pPr>
            <w:r w:rsidRPr="00687C01">
              <w:rPr>
                <w:rFonts w:hint="eastAsia"/>
                <w:sz w:val="24"/>
              </w:rPr>
              <w:t>本团队老师负责在相关的方向指导学生进入课题，带领学生学会正确的科学研究方法和工程</w:t>
            </w:r>
            <w:r w:rsidR="00687C01">
              <w:rPr>
                <w:rFonts w:hint="eastAsia"/>
                <w:sz w:val="24"/>
              </w:rPr>
              <w:t>设计</w:t>
            </w:r>
            <w:r w:rsidRPr="00687C01">
              <w:rPr>
                <w:rFonts w:hint="eastAsia"/>
                <w:sz w:val="24"/>
              </w:rPr>
              <w:t>方法，培养理论结合实际的工程人才</w:t>
            </w:r>
            <w:r w:rsidR="00687C01">
              <w:rPr>
                <w:rFonts w:hint="eastAsia"/>
                <w:sz w:val="24"/>
              </w:rPr>
              <w:t>，具体涉及的工作主要包括：</w:t>
            </w:r>
          </w:p>
          <w:p w:rsidR="00A32EBE" w:rsidRPr="00A32EBE" w:rsidRDefault="00687C01" w:rsidP="00A32EBE">
            <w:pPr>
              <w:pStyle w:val="a8"/>
              <w:numPr>
                <w:ilvl w:val="0"/>
                <w:numId w:val="5"/>
              </w:numPr>
              <w:ind w:firstLineChars="0"/>
              <w:rPr>
                <w:sz w:val="24"/>
              </w:rPr>
            </w:pPr>
            <w:r w:rsidRPr="00A32EBE">
              <w:rPr>
                <w:rFonts w:hint="eastAsia"/>
                <w:sz w:val="24"/>
              </w:rPr>
              <w:t>电子线路设计，包括</w:t>
            </w:r>
            <w:r w:rsidR="00BB5479" w:rsidRPr="00A32EBE">
              <w:rPr>
                <w:rFonts w:hint="eastAsia"/>
                <w:sz w:val="24"/>
              </w:rPr>
              <w:t>PCB</w:t>
            </w:r>
            <w:r w:rsidR="00BB5479" w:rsidRPr="00A32EBE">
              <w:rPr>
                <w:rFonts w:hint="eastAsia"/>
                <w:sz w:val="24"/>
              </w:rPr>
              <w:t>制作、</w:t>
            </w:r>
            <w:r w:rsidR="00BB5479" w:rsidRPr="00A32EBE">
              <w:rPr>
                <w:rFonts w:hint="eastAsia"/>
                <w:sz w:val="24"/>
              </w:rPr>
              <w:t>Verilog</w:t>
            </w:r>
            <w:r w:rsidR="00BB5479" w:rsidRPr="00A32EBE">
              <w:rPr>
                <w:rFonts w:hint="eastAsia"/>
                <w:sz w:val="24"/>
              </w:rPr>
              <w:t>编程、</w:t>
            </w:r>
            <w:r w:rsidR="00BB5479" w:rsidRPr="00A32EBE">
              <w:rPr>
                <w:rFonts w:hint="eastAsia"/>
                <w:sz w:val="24"/>
              </w:rPr>
              <w:t>C</w:t>
            </w:r>
            <w:r w:rsidR="00BB5479" w:rsidRPr="00A32EBE">
              <w:rPr>
                <w:rFonts w:hint="eastAsia"/>
                <w:sz w:val="24"/>
              </w:rPr>
              <w:t>编程</w:t>
            </w:r>
            <w:r w:rsidR="00A32EBE">
              <w:rPr>
                <w:rFonts w:hint="eastAsia"/>
                <w:sz w:val="24"/>
              </w:rPr>
              <w:t>及</w:t>
            </w:r>
            <w:r w:rsidR="00A32EBE">
              <w:rPr>
                <w:rFonts w:hint="eastAsia"/>
                <w:sz w:val="24"/>
              </w:rPr>
              <w:t>FPGA</w:t>
            </w:r>
            <w:r w:rsidR="00A32EBE">
              <w:rPr>
                <w:rFonts w:hint="eastAsia"/>
                <w:sz w:val="24"/>
              </w:rPr>
              <w:t>和</w:t>
            </w:r>
            <w:r w:rsidR="00A32EBE">
              <w:rPr>
                <w:rFonts w:hint="eastAsia"/>
                <w:sz w:val="24"/>
              </w:rPr>
              <w:t>MCU</w:t>
            </w:r>
            <w:r w:rsidR="00A32EBE">
              <w:rPr>
                <w:rFonts w:hint="eastAsia"/>
                <w:sz w:val="24"/>
              </w:rPr>
              <w:t>的开发；</w:t>
            </w:r>
          </w:p>
          <w:p w:rsidR="00B8217B" w:rsidRDefault="00A32EBE" w:rsidP="00A32EBE">
            <w:pPr>
              <w:pStyle w:val="a8"/>
              <w:numPr>
                <w:ilvl w:val="0"/>
                <w:numId w:val="5"/>
              </w:numPr>
              <w:ind w:firstLineChars="0"/>
              <w:rPr>
                <w:sz w:val="24"/>
              </w:rPr>
            </w:pPr>
            <w:r>
              <w:rPr>
                <w:rFonts w:hint="eastAsia"/>
                <w:sz w:val="24"/>
              </w:rPr>
              <w:t>基于</w:t>
            </w:r>
            <w:r>
              <w:rPr>
                <w:rFonts w:hint="eastAsia"/>
                <w:sz w:val="24"/>
              </w:rPr>
              <w:t>AD</w:t>
            </w:r>
            <w:r>
              <w:rPr>
                <w:sz w:val="24"/>
              </w:rPr>
              <w:t>9361</w:t>
            </w:r>
            <w:r>
              <w:rPr>
                <w:sz w:val="24"/>
              </w:rPr>
              <w:t>及</w:t>
            </w:r>
            <w:r w:rsidRPr="00A32EBE">
              <w:rPr>
                <w:sz w:val="24"/>
              </w:rPr>
              <w:t>ZYNQ</w:t>
            </w:r>
            <w:r>
              <w:rPr>
                <w:sz w:val="24"/>
              </w:rPr>
              <w:t>7000</w:t>
            </w:r>
            <w:r>
              <w:rPr>
                <w:sz w:val="24"/>
              </w:rPr>
              <w:t>进行</w:t>
            </w:r>
            <w:r w:rsidRPr="008A5139">
              <w:rPr>
                <w:rFonts w:hint="eastAsia"/>
                <w:sz w:val="24"/>
              </w:rPr>
              <w:t>软件无线电平台</w:t>
            </w:r>
            <w:r w:rsidR="007367D5">
              <w:rPr>
                <w:rFonts w:hint="eastAsia"/>
                <w:sz w:val="24"/>
              </w:rPr>
              <w:t>的</w:t>
            </w:r>
            <w:r w:rsidRPr="008A5139">
              <w:rPr>
                <w:rFonts w:hint="eastAsia"/>
                <w:sz w:val="24"/>
              </w:rPr>
              <w:t>设计与开发</w:t>
            </w:r>
            <w:r>
              <w:rPr>
                <w:rFonts w:hint="eastAsia"/>
                <w:sz w:val="24"/>
              </w:rPr>
              <w:t>；</w:t>
            </w:r>
          </w:p>
          <w:p w:rsidR="00A32EBE" w:rsidRDefault="007367D5" w:rsidP="00A32EBE">
            <w:pPr>
              <w:pStyle w:val="a8"/>
              <w:numPr>
                <w:ilvl w:val="0"/>
                <w:numId w:val="5"/>
              </w:numPr>
              <w:ind w:firstLineChars="0"/>
              <w:rPr>
                <w:sz w:val="24"/>
              </w:rPr>
            </w:pPr>
            <w:r w:rsidRPr="005C1716">
              <w:rPr>
                <w:rFonts w:hint="eastAsia"/>
                <w:sz w:val="24"/>
              </w:rPr>
              <w:t>ULTE</w:t>
            </w:r>
            <w:r>
              <w:rPr>
                <w:rFonts w:hint="eastAsia"/>
                <w:sz w:val="24"/>
              </w:rPr>
              <w:t>系统与</w:t>
            </w:r>
            <w:r>
              <w:rPr>
                <w:rFonts w:hint="eastAsia"/>
                <w:sz w:val="24"/>
              </w:rPr>
              <w:t>WIFI</w:t>
            </w:r>
            <w:r>
              <w:rPr>
                <w:rFonts w:hint="eastAsia"/>
                <w:sz w:val="24"/>
              </w:rPr>
              <w:t>系统共存的传输方案设计；</w:t>
            </w:r>
          </w:p>
          <w:p w:rsidR="00C502B5" w:rsidRDefault="00C502B5" w:rsidP="00A32EBE">
            <w:pPr>
              <w:pStyle w:val="a8"/>
              <w:numPr>
                <w:ilvl w:val="0"/>
                <w:numId w:val="5"/>
              </w:numPr>
              <w:ind w:firstLineChars="0"/>
              <w:rPr>
                <w:sz w:val="24"/>
              </w:rPr>
            </w:pPr>
            <w:r>
              <w:rPr>
                <w:sz w:val="24"/>
              </w:rPr>
              <w:t>LTE</w:t>
            </w:r>
            <w:r>
              <w:rPr>
                <w:rFonts w:hint="eastAsia"/>
                <w:sz w:val="24"/>
              </w:rPr>
              <w:t>及</w:t>
            </w:r>
            <w:r>
              <w:rPr>
                <w:rFonts w:hint="eastAsia"/>
                <w:sz w:val="24"/>
              </w:rPr>
              <w:t>LTE-A</w:t>
            </w:r>
            <w:r>
              <w:rPr>
                <w:rFonts w:hint="eastAsia"/>
                <w:sz w:val="24"/>
              </w:rPr>
              <w:t>系统中的多天线传输技术研究；</w:t>
            </w:r>
          </w:p>
          <w:p w:rsidR="007367D5" w:rsidRDefault="007367D5" w:rsidP="00A32EBE">
            <w:pPr>
              <w:pStyle w:val="a8"/>
              <w:numPr>
                <w:ilvl w:val="0"/>
                <w:numId w:val="5"/>
              </w:numPr>
              <w:ind w:firstLineChars="0"/>
              <w:rPr>
                <w:sz w:val="24"/>
              </w:rPr>
            </w:pPr>
            <w:r>
              <w:rPr>
                <w:sz w:val="24"/>
              </w:rPr>
              <w:t>大规模</w:t>
            </w:r>
            <w:r>
              <w:rPr>
                <w:sz w:val="24"/>
              </w:rPr>
              <w:t>MIMO</w:t>
            </w:r>
            <w:r w:rsidR="00C502B5">
              <w:rPr>
                <w:sz w:val="24"/>
              </w:rPr>
              <w:t>系统中的关键技术研究</w:t>
            </w:r>
            <w:r w:rsidR="00C502B5">
              <w:rPr>
                <w:rFonts w:hint="eastAsia"/>
                <w:sz w:val="24"/>
              </w:rPr>
              <w:t>；</w:t>
            </w:r>
          </w:p>
          <w:p w:rsidR="00C502B5" w:rsidRDefault="00C502B5" w:rsidP="00A32EBE">
            <w:pPr>
              <w:pStyle w:val="a8"/>
              <w:numPr>
                <w:ilvl w:val="0"/>
                <w:numId w:val="5"/>
              </w:numPr>
              <w:ind w:firstLineChars="0"/>
              <w:rPr>
                <w:sz w:val="24"/>
              </w:rPr>
            </w:pPr>
            <w:r>
              <w:rPr>
                <w:sz w:val="24"/>
              </w:rPr>
              <w:t>毫米波传输中的用户接入问题研究</w:t>
            </w:r>
            <w:r>
              <w:rPr>
                <w:rFonts w:hint="eastAsia"/>
                <w:sz w:val="24"/>
              </w:rPr>
              <w:t>；</w:t>
            </w:r>
          </w:p>
          <w:p w:rsidR="00C502B5" w:rsidRDefault="00106948" w:rsidP="00A32EBE">
            <w:pPr>
              <w:pStyle w:val="a8"/>
              <w:numPr>
                <w:ilvl w:val="0"/>
                <w:numId w:val="5"/>
              </w:numPr>
              <w:ind w:firstLineChars="0"/>
              <w:rPr>
                <w:sz w:val="24"/>
              </w:rPr>
            </w:pPr>
            <w:r>
              <w:rPr>
                <w:sz w:val="24"/>
              </w:rPr>
              <w:t>地震检波器的开发和设计</w:t>
            </w:r>
            <w:r>
              <w:rPr>
                <w:rFonts w:hint="eastAsia"/>
                <w:sz w:val="24"/>
              </w:rPr>
              <w:t>。</w:t>
            </w:r>
          </w:p>
          <w:p w:rsidR="00DD6581" w:rsidRPr="00A32EBE" w:rsidRDefault="00DD6581" w:rsidP="00DD6581">
            <w:pPr>
              <w:pStyle w:val="a8"/>
              <w:ind w:left="840" w:firstLineChars="0" w:firstLine="0"/>
              <w:rPr>
                <w:sz w:val="24"/>
              </w:rPr>
            </w:pPr>
          </w:p>
        </w:tc>
      </w:tr>
      <w:tr w:rsidR="00B8217B" w:rsidTr="00867D00">
        <w:trPr>
          <w:cantSplit/>
        </w:trPr>
        <w:tc>
          <w:tcPr>
            <w:tcW w:w="1152" w:type="dxa"/>
            <w:gridSpan w:val="2"/>
            <w:tcBorders>
              <w:top w:val="single" w:sz="6" w:space="0" w:color="auto"/>
              <w:left w:val="single" w:sz="12" w:space="0" w:color="auto"/>
              <w:bottom w:val="single" w:sz="6" w:space="0" w:color="auto"/>
              <w:right w:val="single" w:sz="6" w:space="0" w:color="auto"/>
            </w:tcBorders>
          </w:tcPr>
          <w:p w:rsidR="00DD6581" w:rsidRDefault="00DD6581" w:rsidP="00564416">
            <w:pPr>
              <w:rPr>
                <w:rFonts w:ascii="楷体_GB2312" w:eastAsia="楷体_GB2312"/>
                <w:sz w:val="24"/>
              </w:rPr>
            </w:pPr>
          </w:p>
          <w:p w:rsidR="00B8217B" w:rsidRDefault="00B8217B" w:rsidP="00564416">
            <w:pPr>
              <w:rPr>
                <w:rFonts w:ascii="楷体_GB2312" w:eastAsia="楷体_GB2312"/>
                <w:sz w:val="24"/>
              </w:rPr>
            </w:pPr>
            <w:r>
              <w:rPr>
                <w:rFonts w:ascii="楷体_GB2312" w:eastAsia="楷体_GB2312" w:hint="eastAsia"/>
                <w:sz w:val="24"/>
              </w:rPr>
              <w:t>对学生的要求</w:t>
            </w:r>
          </w:p>
        </w:tc>
        <w:tc>
          <w:tcPr>
            <w:tcW w:w="7622" w:type="dxa"/>
            <w:gridSpan w:val="6"/>
            <w:tcBorders>
              <w:top w:val="single" w:sz="6" w:space="0" w:color="auto"/>
              <w:left w:val="single" w:sz="6" w:space="0" w:color="auto"/>
              <w:bottom w:val="single" w:sz="6" w:space="0" w:color="auto"/>
              <w:right w:val="single" w:sz="12" w:space="0" w:color="auto"/>
            </w:tcBorders>
          </w:tcPr>
          <w:p w:rsidR="00B8217B" w:rsidRPr="00B10857" w:rsidRDefault="00102614" w:rsidP="00DD6581">
            <w:pPr>
              <w:pStyle w:val="a8"/>
              <w:numPr>
                <w:ilvl w:val="0"/>
                <w:numId w:val="6"/>
              </w:numPr>
              <w:ind w:firstLineChars="0"/>
              <w:rPr>
                <w:sz w:val="24"/>
              </w:rPr>
            </w:pPr>
            <w:r w:rsidRPr="00B10857">
              <w:rPr>
                <w:rFonts w:hint="eastAsia"/>
                <w:sz w:val="24"/>
              </w:rPr>
              <w:t>喜欢钻研、勇于探索、有吃苦耐劳精神；</w:t>
            </w:r>
          </w:p>
          <w:p w:rsidR="00B8217B" w:rsidRPr="00B10857" w:rsidRDefault="00102614" w:rsidP="00DD6581">
            <w:pPr>
              <w:pStyle w:val="a8"/>
              <w:numPr>
                <w:ilvl w:val="0"/>
                <w:numId w:val="6"/>
              </w:numPr>
              <w:ind w:firstLineChars="0"/>
              <w:rPr>
                <w:sz w:val="24"/>
              </w:rPr>
            </w:pPr>
            <w:r w:rsidRPr="00B10857">
              <w:rPr>
                <w:rFonts w:hint="eastAsia"/>
                <w:sz w:val="24"/>
              </w:rPr>
              <w:t>对本团队研究方向有浓烈兴趣</w:t>
            </w:r>
            <w:r w:rsidR="00B8217B" w:rsidRPr="00B10857">
              <w:rPr>
                <w:rFonts w:hint="eastAsia"/>
                <w:sz w:val="24"/>
              </w:rPr>
              <w:t>；</w:t>
            </w:r>
          </w:p>
          <w:p w:rsidR="00102614" w:rsidRPr="00B10857" w:rsidRDefault="00102614" w:rsidP="00DD6581">
            <w:pPr>
              <w:pStyle w:val="a8"/>
              <w:numPr>
                <w:ilvl w:val="0"/>
                <w:numId w:val="6"/>
              </w:numPr>
              <w:ind w:firstLineChars="0"/>
              <w:rPr>
                <w:sz w:val="24"/>
              </w:rPr>
            </w:pPr>
            <w:r w:rsidRPr="00B10857">
              <w:rPr>
                <w:rFonts w:hint="eastAsia"/>
                <w:sz w:val="24"/>
              </w:rPr>
              <w:t>要保证一定的</w:t>
            </w:r>
            <w:bookmarkStart w:id="0" w:name="_GoBack"/>
            <w:bookmarkEnd w:id="0"/>
            <w:r w:rsidRPr="00B10857">
              <w:rPr>
                <w:rFonts w:hint="eastAsia"/>
                <w:sz w:val="24"/>
              </w:rPr>
              <w:t>时间。</w:t>
            </w:r>
          </w:p>
          <w:p w:rsidR="00DD6581" w:rsidRDefault="00DD6581" w:rsidP="00DD6581">
            <w:pPr>
              <w:pStyle w:val="a8"/>
              <w:ind w:left="840" w:firstLineChars="0" w:firstLine="0"/>
            </w:pPr>
          </w:p>
        </w:tc>
      </w:tr>
      <w:tr w:rsidR="00B8217B" w:rsidTr="00867D00">
        <w:trPr>
          <w:cantSplit/>
          <w:trHeight w:val="63"/>
        </w:trPr>
        <w:tc>
          <w:tcPr>
            <w:tcW w:w="1152" w:type="dxa"/>
            <w:gridSpan w:val="2"/>
            <w:tcBorders>
              <w:top w:val="single" w:sz="6" w:space="0" w:color="auto"/>
              <w:left w:val="single" w:sz="12" w:space="0" w:color="auto"/>
              <w:bottom w:val="single" w:sz="12" w:space="0" w:color="auto"/>
              <w:right w:val="single" w:sz="6" w:space="0" w:color="auto"/>
            </w:tcBorders>
          </w:tcPr>
          <w:p w:rsidR="00B8217B" w:rsidRDefault="00B8217B" w:rsidP="00DD6581">
            <w:pPr>
              <w:rPr>
                <w:rFonts w:ascii="楷体_GB2312" w:eastAsia="楷体_GB2312" w:hAnsi="宋体"/>
                <w:sz w:val="24"/>
              </w:rPr>
            </w:pPr>
            <w:r>
              <w:rPr>
                <w:rFonts w:ascii="楷体_GB2312" w:eastAsia="楷体_GB2312" w:hAnsi="宋体" w:hint="eastAsia"/>
                <w:sz w:val="24"/>
              </w:rPr>
              <w:t>接纳人数以及初步的工作分配计划</w:t>
            </w:r>
          </w:p>
        </w:tc>
        <w:tc>
          <w:tcPr>
            <w:tcW w:w="7622" w:type="dxa"/>
            <w:gridSpan w:val="6"/>
            <w:tcBorders>
              <w:top w:val="single" w:sz="6" w:space="0" w:color="auto"/>
              <w:left w:val="single" w:sz="6" w:space="0" w:color="auto"/>
              <w:bottom w:val="single" w:sz="12" w:space="0" w:color="auto"/>
              <w:right w:val="single" w:sz="12" w:space="0" w:color="auto"/>
            </w:tcBorders>
          </w:tcPr>
          <w:p w:rsidR="00B8217B" w:rsidRDefault="00DD6581" w:rsidP="00F221EF">
            <w:pPr>
              <w:ind w:firstLineChars="200" w:firstLine="480"/>
              <w:rPr>
                <w:sz w:val="24"/>
              </w:rPr>
            </w:pPr>
            <w:r w:rsidRPr="00687C01">
              <w:rPr>
                <w:rFonts w:hint="eastAsia"/>
                <w:sz w:val="24"/>
              </w:rPr>
              <w:t>本团队</w:t>
            </w:r>
            <w:r w:rsidR="001F6F6B">
              <w:rPr>
                <w:rFonts w:hint="eastAsia"/>
                <w:sz w:val="24"/>
              </w:rPr>
              <w:t>拟在每个方向招收</w:t>
            </w:r>
            <w:r w:rsidR="00F221EF">
              <w:rPr>
                <w:rFonts w:hint="eastAsia"/>
                <w:sz w:val="24"/>
              </w:rPr>
              <w:t>2</w:t>
            </w:r>
            <w:r w:rsidR="00F221EF">
              <w:rPr>
                <w:sz w:val="24"/>
              </w:rPr>
              <w:t>~3</w:t>
            </w:r>
            <w:r w:rsidR="001F6F6B">
              <w:rPr>
                <w:rFonts w:hint="eastAsia"/>
                <w:sz w:val="24"/>
              </w:rPr>
              <w:t>个学生。</w:t>
            </w:r>
          </w:p>
          <w:p w:rsidR="00B10857" w:rsidRPr="00B10857" w:rsidRDefault="00B10857" w:rsidP="00B10857">
            <w:pPr>
              <w:ind w:firstLineChars="200" w:firstLine="480"/>
            </w:pPr>
            <w:r>
              <w:rPr>
                <w:rFonts w:hint="eastAsia"/>
                <w:sz w:val="24"/>
              </w:rPr>
              <w:t>对有创新思想的同学，可以在团队的项目支持下研究自己感兴趣的课题。</w:t>
            </w:r>
          </w:p>
        </w:tc>
      </w:tr>
    </w:tbl>
    <w:p w:rsidR="005F359E" w:rsidRPr="00B8217B" w:rsidRDefault="005F359E"/>
    <w:sectPr w:rsidR="005F359E" w:rsidRPr="00B8217B" w:rsidSect="00253E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FED" w:rsidRDefault="00C97FED" w:rsidP="00815675">
      <w:r>
        <w:separator/>
      </w:r>
    </w:p>
  </w:endnote>
  <w:endnote w:type="continuationSeparator" w:id="1">
    <w:p w:rsidR="00C97FED" w:rsidRDefault="00C97FED" w:rsidP="00815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FED" w:rsidRDefault="00C97FED" w:rsidP="00815675">
      <w:r>
        <w:separator/>
      </w:r>
    </w:p>
  </w:footnote>
  <w:footnote w:type="continuationSeparator" w:id="1">
    <w:p w:rsidR="00C97FED" w:rsidRDefault="00C97FED" w:rsidP="00815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07CD"/>
    <w:multiLevelType w:val="hybridMultilevel"/>
    <w:tmpl w:val="F1D2915A"/>
    <w:lvl w:ilvl="0" w:tplc="04090011">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18F76DBD"/>
    <w:multiLevelType w:val="hybridMultilevel"/>
    <w:tmpl w:val="073496A8"/>
    <w:lvl w:ilvl="0" w:tplc="1EBA195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40C2994"/>
    <w:multiLevelType w:val="hybridMultilevel"/>
    <w:tmpl w:val="FAB461B6"/>
    <w:lvl w:ilvl="0" w:tplc="2C9CA1F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EF64055"/>
    <w:multiLevelType w:val="hybridMultilevel"/>
    <w:tmpl w:val="6FB02940"/>
    <w:lvl w:ilvl="0" w:tplc="5CE08A4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43BA0057"/>
    <w:multiLevelType w:val="hybridMultilevel"/>
    <w:tmpl w:val="781E927E"/>
    <w:lvl w:ilvl="0" w:tplc="04090011">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nsid w:val="6D680FE7"/>
    <w:multiLevelType w:val="hybridMultilevel"/>
    <w:tmpl w:val="FAB461B6"/>
    <w:lvl w:ilvl="0" w:tplc="2C9CA1F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7DDD5A00"/>
    <w:multiLevelType w:val="hybridMultilevel"/>
    <w:tmpl w:val="FAB461B6"/>
    <w:lvl w:ilvl="0" w:tplc="2C9CA1F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217B"/>
    <w:rsid w:val="00001529"/>
    <w:rsid w:val="00010B46"/>
    <w:rsid w:val="00016612"/>
    <w:rsid w:val="00020CB5"/>
    <w:rsid w:val="0002423B"/>
    <w:rsid w:val="00032784"/>
    <w:rsid w:val="00095E3A"/>
    <w:rsid w:val="00102614"/>
    <w:rsid w:val="00106948"/>
    <w:rsid w:val="001455DB"/>
    <w:rsid w:val="001461F2"/>
    <w:rsid w:val="001836E0"/>
    <w:rsid w:val="001876AC"/>
    <w:rsid w:val="001E79CD"/>
    <w:rsid w:val="001F55FB"/>
    <w:rsid w:val="001F6F6B"/>
    <w:rsid w:val="00253E35"/>
    <w:rsid w:val="002544F1"/>
    <w:rsid w:val="002804AB"/>
    <w:rsid w:val="00292C22"/>
    <w:rsid w:val="002F6E37"/>
    <w:rsid w:val="003269BB"/>
    <w:rsid w:val="00361864"/>
    <w:rsid w:val="003B3803"/>
    <w:rsid w:val="003C2751"/>
    <w:rsid w:val="00406A68"/>
    <w:rsid w:val="00414082"/>
    <w:rsid w:val="00430BEE"/>
    <w:rsid w:val="00471E98"/>
    <w:rsid w:val="004722CF"/>
    <w:rsid w:val="00564416"/>
    <w:rsid w:val="005A1636"/>
    <w:rsid w:val="005C050B"/>
    <w:rsid w:val="005C1716"/>
    <w:rsid w:val="005F359E"/>
    <w:rsid w:val="006317E9"/>
    <w:rsid w:val="00643AC8"/>
    <w:rsid w:val="006545CD"/>
    <w:rsid w:val="006829DB"/>
    <w:rsid w:val="00687C01"/>
    <w:rsid w:val="006C0218"/>
    <w:rsid w:val="006E1513"/>
    <w:rsid w:val="00720BDB"/>
    <w:rsid w:val="007367D5"/>
    <w:rsid w:val="007449B3"/>
    <w:rsid w:val="00785E64"/>
    <w:rsid w:val="007A5956"/>
    <w:rsid w:val="007A6970"/>
    <w:rsid w:val="007C27B3"/>
    <w:rsid w:val="008008FB"/>
    <w:rsid w:val="00811B05"/>
    <w:rsid w:val="00815675"/>
    <w:rsid w:val="00817C6F"/>
    <w:rsid w:val="00857BD1"/>
    <w:rsid w:val="00867D00"/>
    <w:rsid w:val="0087550F"/>
    <w:rsid w:val="008834B1"/>
    <w:rsid w:val="008A5139"/>
    <w:rsid w:val="008A58E2"/>
    <w:rsid w:val="008D4C17"/>
    <w:rsid w:val="008F60B2"/>
    <w:rsid w:val="00914445"/>
    <w:rsid w:val="00920576"/>
    <w:rsid w:val="00945E1B"/>
    <w:rsid w:val="00956721"/>
    <w:rsid w:val="00957975"/>
    <w:rsid w:val="009D7943"/>
    <w:rsid w:val="009E4307"/>
    <w:rsid w:val="00A32EBE"/>
    <w:rsid w:val="00AE48F1"/>
    <w:rsid w:val="00B07963"/>
    <w:rsid w:val="00B10857"/>
    <w:rsid w:val="00B24670"/>
    <w:rsid w:val="00B30675"/>
    <w:rsid w:val="00B34547"/>
    <w:rsid w:val="00B8217B"/>
    <w:rsid w:val="00B850A2"/>
    <w:rsid w:val="00BB5479"/>
    <w:rsid w:val="00C41016"/>
    <w:rsid w:val="00C502B5"/>
    <w:rsid w:val="00C56CC7"/>
    <w:rsid w:val="00C80AF5"/>
    <w:rsid w:val="00C97FED"/>
    <w:rsid w:val="00CB51A5"/>
    <w:rsid w:val="00CC0FFA"/>
    <w:rsid w:val="00CC50B6"/>
    <w:rsid w:val="00CD7301"/>
    <w:rsid w:val="00CE5C7D"/>
    <w:rsid w:val="00D03F71"/>
    <w:rsid w:val="00D23429"/>
    <w:rsid w:val="00D26602"/>
    <w:rsid w:val="00D47CB7"/>
    <w:rsid w:val="00DB1F83"/>
    <w:rsid w:val="00DC24BC"/>
    <w:rsid w:val="00DC387C"/>
    <w:rsid w:val="00DD6581"/>
    <w:rsid w:val="00DF305A"/>
    <w:rsid w:val="00E10B51"/>
    <w:rsid w:val="00ED5A7C"/>
    <w:rsid w:val="00ED7BAE"/>
    <w:rsid w:val="00F01C2E"/>
    <w:rsid w:val="00F07797"/>
    <w:rsid w:val="00F221EF"/>
    <w:rsid w:val="00F22A17"/>
    <w:rsid w:val="00F3517D"/>
    <w:rsid w:val="00F41A30"/>
    <w:rsid w:val="00F43311"/>
    <w:rsid w:val="00F455CD"/>
    <w:rsid w:val="00F55D0C"/>
    <w:rsid w:val="00F94B51"/>
    <w:rsid w:val="00F97A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17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8217B"/>
    <w:rPr>
      <w:color w:val="0000FF"/>
      <w:u w:val="single"/>
    </w:rPr>
  </w:style>
  <w:style w:type="paragraph" w:customStyle="1" w:styleId="1">
    <w:name w:val="封面标题1"/>
    <w:basedOn w:val="a"/>
    <w:rsid w:val="00B8217B"/>
    <w:pPr>
      <w:adjustRightInd w:val="0"/>
      <w:spacing w:before="80" w:after="80" w:line="360" w:lineRule="auto"/>
      <w:ind w:left="1134"/>
      <w:jc w:val="left"/>
    </w:pPr>
    <w:rPr>
      <w:b/>
      <w:bCs/>
      <w:kern w:val="0"/>
      <w:sz w:val="28"/>
      <w:szCs w:val="28"/>
    </w:rPr>
  </w:style>
  <w:style w:type="paragraph" w:customStyle="1" w:styleId="a4">
    <w:name w:val="表格文本"/>
    <w:basedOn w:val="a"/>
    <w:rsid w:val="00B8217B"/>
    <w:pPr>
      <w:adjustRightInd w:val="0"/>
      <w:spacing w:before="40" w:after="40"/>
      <w:jc w:val="center"/>
    </w:pPr>
    <w:rPr>
      <w:kern w:val="0"/>
      <w:szCs w:val="21"/>
    </w:rPr>
  </w:style>
  <w:style w:type="character" w:customStyle="1" w:styleId="apple-style-span">
    <w:name w:val="apple-style-span"/>
    <w:basedOn w:val="a0"/>
    <w:rsid w:val="00B8217B"/>
  </w:style>
  <w:style w:type="paragraph" w:styleId="a5">
    <w:name w:val="Balloon Text"/>
    <w:basedOn w:val="a"/>
    <w:link w:val="Char"/>
    <w:uiPriority w:val="99"/>
    <w:semiHidden/>
    <w:unhideWhenUsed/>
    <w:rsid w:val="00B8217B"/>
    <w:rPr>
      <w:sz w:val="18"/>
      <w:szCs w:val="18"/>
    </w:rPr>
  </w:style>
  <w:style w:type="character" w:customStyle="1" w:styleId="Char">
    <w:name w:val="批注框文本 Char"/>
    <w:basedOn w:val="a0"/>
    <w:link w:val="a5"/>
    <w:uiPriority w:val="99"/>
    <w:semiHidden/>
    <w:rsid w:val="00B8217B"/>
    <w:rPr>
      <w:rFonts w:ascii="Times New Roman" w:eastAsia="宋体" w:hAnsi="Times New Roman" w:cs="Times New Roman"/>
      <w:sz w:val="18"/>
      <w:szCs w:val="18"/>
    </w:rPr>
  </w:style>
  <w:style w:type="paragraph" w:styleId="a6">
    <w:name w:val="header"/>
    <w:basedOn w:val="a"/>
    <w:link w:val="Char0"/>
    <w:uiPriority w:val="99"/>
    <w:semiHidden/>
    <w:unhideWhenUsed/>
    <w:rsid w:val="008156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15675"/>
    <w:rPr>
      <w:rFonts w:ascii="Times New Roman" w:eastAsia="宋体" w:hAnsi="Times New Roman" w:cs="Times New Roman"/>
      <w:sz w:val="18"/>
      <w:szCs w:val="18"/>
    </w:rPr>
  </w:style>
  <w:style w:type="paragraph" w:styleId="a7">
    <w:name w:val="footer"/>
    <w:basedOn w:val="a"/>
    <w:link w:val="Char1"/>
    <w:uiPriority w:val="99"/>
    <w:semiHidden/>
    <w:unhideWhenUsed/>
    <w:rsid w:val="00815675"/>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815675"/>
    <w:rPr>
      <w:rFonts w:ascii="Times New Roman" w:eastAsia="宋体" w:hAnsi="Times New Roman" w:cs="Times New Roman"/>
      <w:sz w:val="18"/>
      <w:szCs w:val="18"/>
    </w:rPr>
  </w:style>
  <w:style w:type="paragraph" w:styleId="a8">
    <w:name w:val="List Paragraph"/>
    <w:basedOn w:val="a"/>
    <w:uiPriority w:val="34"/>
    <w:qFormat/>
    <w:rsid w:val="00A32EBE"/>
    <w:pPr>
      <w:ind w:firstLineChars="200" w:firstLine="420"/>
    </w:pPr>
  </w:style>
</w:styles>
</file>

<file path=word/webSettings.xml><?xml version="1.0" encoding="utf-8"?>
<w:webSettings xmlns:r="http://schemas.openxmlformats.org/officeDocument/2006/relationships" xmlns:w="http://schemas.openxmlformats.org/wordprocessingml/2006/main">
  <w:divs>
    <w:div w:id="562713920">
      <w:bodyDiv w:val="1"/>
      <w:marLeft w:val="0"/>
      <w:marRight w:val="0"/>
      <w:marTop w:val="0"/>
      <w:marBottom w:val="0"/>
      <w:divBdr>
        <w:top w:val="none" w:sz="0" w:space="0" w:color="auto"/>
        <w:left w:val="none" w:sz="0" w:space="0" w:color="auto"/>
        <w:bottom w:val="none" w:sz="0" w:space="0" w:color="auto"/>
        <w:right w:val="none" w:sz="0" w:space="0" w:color="auto"/>
      </w:divBdr>
      <w:divsChild>
        <w:div w:id="737244466">
          <w:marLeft w:val="0"/>
          <w:marRight w:val="0"/>
          <w:marTop w:val="0"/>
          <w:marBottom w:val="0"/>
          <w:divBdr>
            <w:top w:val="none" w:sz="0" w:space="0" w:color="auto"/>
            <w:left w:val="none" w:sz="0" w:space="0" w:color="auto"/>
            <w:bottom w:val="none" w:sz="0" w:space="0" w:color="auto"/>
            <w:right w:val="none" w:sz="0" w:space="0" w:color="auto"/>
          </w:divBdr>
        </w:div>
      </w:divsChild>
    </w:div>
    <w:div w:id="1537354514">
      <w:bodyDiv w:val="1"/>
      <w:marLeft w:val="0"/>
      <w:marRight w:val="0"/>
      <w:marTop w:val="0"/>
      <w:marBottom w:val="0"/>
      <w:divBdr>
        <w:top w:val="none" w:sz="0" w:space="0" w:color="auto"/>
        <w:left w:val="none" w:sz="0" w:space="0" w:color="auto"/>
        <w:bottom w:val="none" w:sz="0" w:space="0" w:color="auto"/>
        <w:right w:val="none" w:sz="0" w:space="0" w:color="auto"/>
      </w:divBdr>
    </w:div>
    <w:div w:id="210352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36EF406-EB67-44E1-A1EB-75AEAF0BB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Pages>
  <Words>276</Words>
  <Characters>1576</Characters>
  <Application>Microsoft Office Word</Application>
  <DocSecurity>0</DocSecurity>
  <Lines>13</Lines>
  <Paragraphs>3</Paragraphs>
  <ScaleCrop>false</ScaleCrop>
  <Company>XJTU</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刘贵忠</dc:creator>
  <cp:lastModifiedBy>lenovo</cp:lastModifiedBy>
  <cp:revision>53</cp:revision>
  <cp:lastPrinted>2017-01-14T07:47:00Z</cp:lastPrinted>
  <dcterms:created xsi:type="dcterms:W3CDTF">2014-10-09T00:20:00Z</dcterms:created>
  <dcterms:modified xsi:type="dcterms:W3CDTF">2017-03-01T02:15:00Z</dcterms:modified>
</cp:coreProperties>
</file>